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AE316" w14:textId="77777777" w:rsidR="00BD1907" w:rsidRPr="00781F3F" w:rsidRDefault="00000000">
      <w:pPr>
        <w:pStyle w:val="Titre1"/>
        <w:rPr>
          <w:lang w:val="fr-FR"/>
        </w:rPr>
      </w:pPr>
      <w:bookmarkStart w:id="0" w:name="X385af8aa65474b86f2213d79cd0ac65394ae120"/>
      <w:r w:rsidRPr="00781F3F">
        <w:rPr>
          <w:lang w:val="fr-FR"/>
        </w:rPr>
        <w:t>Comment accéder à votre cours sur la plateforme ouverte de l'Université Lyon 2</w:t>
      </w:r>
    </w:p>
    <w:p w14:paraId="30368BC0" w14:textId="77777777" w:rsidR="00BD1907" w:rsidRPr="00781F3F" w:rsidRDefault="00000000">
      <w:pPr>
        <w:pStyle w:val="Titre2"/>
        <w:rPr>
          <w:lang w:val="fr-FR"/>
        </w:rPr>
      </w:pPr>
      <w:bookmarkStart w:id="1" w:name="créez-votre-compte"/>
      <w:r w:rsidRPr="00781F3F">
        <w:rPr>
          <w:lang w:val="fr-FR"/>
        </w:rPr>
        <w:t>Créez votre compte</w:t>
      </w:r>
    </w:p>
    <w:p w14:paraId="379C068A" w14:textId="77777777" w:rsidR="00BD1907" w:rsidRPr="00781F3F" w:rsidRDefault="00000000">
      <w:pPr>
        <w:pStyle w:val="FirstParagraph"/>
        <w:rPr>
          <w:lang w:val="fr-FR"/>
        </w:rPr>
      </w:pPr>
      <w:r w:rsidRPr="00781F3F">
        <w:rPr>
          <w:lang w:val="fr-FR"/>
        </w:rPr>
        <w:t>Rendez-vous pour commencer sur la plateforme ouverte de l'Université Lumière Lyon 2 :</w:t>
      </w:r>
    </w:p>
    <w:p w14:paraId="77B3A20A" w14:textId="77777777" w:rsidR="00BD1907" w:rsidRPr="00781F3F" w:rsidRDefault="00000000" w:rsidP="00BA4677">
      <w:pPr>
        <w:pStyle w:val="Corpsdetexte"/>
        <w:jc w:val="center"/>
        <w:rPr>
          <w:lang w:val="fr-FR"/>
        </w:rPr>
      </w:pPr>
      <w:hyperlink r:id="rId7">
        <w:r w:rsidRPr="00781F3F">
          <w:rPr>
            <w:rStyle w:val="Lienhypertexte"/>
            <w:lang w:val="fr-FR"/>
          </w:rPr>
          <w:t>https://moodle-ouvert.univ-lyon2.fr</w:t>
        </w:r>
      </w:hyperlink>
    </w:p>
    <w:p w14:paraId="415C4588" w14:textId="77777777" w:rsidR="00BD1907" w:rsidRPr="00781F3F" w:rsidRDefault="00000000">
      <w:pPr>
        <w:pStyle w:val="Corpsdetexte"/>
        <w:rPr>
          <w:lang w:val="fr-FR"/>
        </w:rPr>
      </w:pPr>
      <w:r w:rsidRPr="00781F3F">
        <w:rPr>
          <w:lang w:val="fr-FR"/>
        </w:rPr>
        <w:t>Cliquez ensuite sur Connexion en haut à droite de la page</w:t>
      </w:r>
    </w:p>
    <w:p w14:paraId="0BE43B77" w14:textId="77777777" w:rsidR="00BD1907" w:rsidRPr="00781F3F" w:rsidRDefault="00000000">
      <w:pPr>
        <w:pStyle w:val="Corpsdetexte"/>
        <w:rPr>
          <w:lang w:val="fr-FR"/>
        </w:rPr>
      </w:pPr>
      <w:r w:rsidRPr="00781F3F">
        <w:rPr>
          <w:lang w:val="fr-FR"/>
        </w:rPr>
        <w:t>Sur la page de connexion, descendez et cliquez sur Créer un compte :</w:t>
      </w:r>
    </w:p>
    <w:p w14:paraId="4DC9FB87" w14:textId="77777777" w:rsidR="00BD1907" w:rsidRPr="00781F3F" w:rsidRDefault="00000000" w:rsidP="00781F3F">
      <w:pPr>
        <w:pStyle w:val="Corpsdetexte"/>
        <w:jc w:val="center"/>
        <w:rPr>
          <w:lang w:val="fr-FR"/>
        </w:rPr>
      </w:pPr>
      <w:r>
        <w:rPr>
          <w:noProof/>
        </w:rPr>
        <w:drawing>
          <wp:inline distT="0" distB="0" distL="0" distR="0" wp14:anchorId="0AB9C325" wp14:editId="5CA8B915">
            <wp:extent cx="2899724" cy="5194341"/>
            <wp:effectExtent l="0" t="0" r="0" b="0"/>
            <wp:docPr id="22" name="Picture" title="fig:"/>
            <wp:cNvGraphicFramePr/>
            <a:graphic xmlns:a="http://schemas.openxmlformats.org/drawingml/2006/main">
              <a:graphicData uri="http://schemas.openxmlformats.org/drawingml/2006/picture">
                <pic:pic xmlns:pic="http://schemas.openxmlformats.org/drawingml/2006/picture">
                  <pic:nvPicPr>
                    <pic:cNvPr id="23" name="Picture" descr="/Users/vfamelart/Desktop/Capture%20d%E2%80%99e%CC%81cran%202024-01-19%20a%CC%80%2016.43.14.png"/>
                    <pic:cNvPicPr>
                      <a:picLocks noChangeAspect="1" noChangeArrowheads="1"/>
                    </pic:cNvPicPr>
                  </pic:nvPicPr>
                  <pic:blipFill>
                    <a:blip r:embed="rId8"/>
                    <a:stretch>
                      <a:fillRect/>
                    </a:stretch>
                  </pic:blipFill>
                  <pic:spPr bwMode="auto">
                    <a:xfrm>
                      <a:off x="0" y="0"/>
                      <a:ext cx="2904328" cy="5202589"/>
                    </a:xfrm>
                    <a:prstGeom prst="rect">
                      <a:avLst/>
                    </a:prstGeom>
                    <a:noFill/>
                    <a:ln w="9525">
                      <a:noFill/>
                      <a:headEnd/>
                      <a:tailEnd/>
                    </a:ln>
                  </pic:spPr>
                </pic:pic>
              </a:graphicData>
            </a:graphic>
          </wp:inline>
        </w:drawing>
      </w:r>
    </w:p>
    <w:p w14:paraId="58C345D4" w14:textId="77777777" w:rsidR="00BD1907" w:rsidRPr="00781F3F" w:rsidRDefault="00000000">
      <w:pPr>
        <w:pStyle w:val="Corpsdetexte"/>
        <w:rPr>
          <w:lang w:val="fr-FR"/>
        </w:rPr>
      </w:pPr>
      <w:r w:rsidRPr="00781F3F">
        <w:rPr>
          <w:lang w:val="fr-FR"/>
        </w:rPr>
        <w:lastRenderedPageBreak/>
        <w:t xml:space="preserve">Remplissez le formulaire de création de compte. Utilisez une adresse </w:t>
      </w:r>
      <w:proofErr w:type="gramStart"/>
      <w:r w:rsidRPr="00781F3F">
        <w:rPr>
          <w:lang w:val="fr-FR"/>
        </w:rPr>
        <w:t>mail</w:t>
      </w:r>
      <w:proofErr w:type="gramEnd"/>
      <w:r w:rsidRPr="00781F3F">
        <w:rPr>
          <w:lang w:val="fr-FR"/>
        </w:rPr>
        <w:t xml:space="preserve"> valide, car vous aurez besoin de valider la création du compte. Vous pourrez également utiliser cette adresse pour récupérer votre compte si vous perdez vos mots de passe et identifiants.</w:t>
      </w:r>
    </w:p>
    <w:p w14:paraId="565AC369" w14:textId="77777777" w:rsidR="00BD1907" w:rsidRDefault="00000000" w:rsidP="00781F3F">
      <w:pPr>
        <w:pStyle w:val="Corpsdetexte"/>
        <w:jc w:val="center"/>
      </w:pPr>
      <w:r>
        <w:rPr>
          <w:noProof/>
        </w:rPr>
        <w:drawing>
          <wp:inline distT="0" distB="0" distL="0" distR="0" wp14:anchorId="33ECA902" wp14:editId="25A2C712">
            <wp:extent cx="4051194" cy="7307216"/>
            <wp:effectExtent l="0" t="0" r="0" b="0"/>
            <wp:docPr id="25" name="Picture" title="fig:"/>
            <wp:cNvGraphicFramePr/>
            <a:graphic xmlns:a="http://schemas.openxmlformats.org/drawingml/2006/main">
              <a:graphicData uri="http://schemas.openxmlformats.org/drawingml/2006/picture">
                <pic:pic xmlns:pic="http://schemas.openxmlformats.org/drawingml/2006/picture">
                  <pic:nvPicPr>
                    <pic:cNvPr id="26" name="Picture" descr="/Users/vfamelart/Desktop/Capture%20d%E2%80%99e%CC%81cran%202024-01-23%20a%CC%80%2009.38.45.png"/>
                    <pic:cNvPicPr>
                      <a:picLocks noChangeAspect="1" noChangeArrowheads="1"/>
                    </pic:cNvPicPr>
                  </pic:nvPicPr>
                  <pic:blipFill>
                    <a:blip r:embed="rId9"/>
                    <a:stretch>
                      <a:fillRect/>
                    </a:stretch>
                  </pic:blipFill>
                  <pic:spPr bwMode="auto">
                    <a:xfrm>
                      <a:off x="0" y="0"/>
                      <a:ext cx="4074563" cy="7349367"/>
                    </a:xfrm>
                    <a:prstGeom prst="rect">
                      <a:avLst/>
                    </a:prstGeom>
                    <a:noFill/>
                    <a:ln w="9525">
                      <a:noFill/>
                      <a:headEnd/>
                      <a:tailEnd/>
                    </a:ln>
                  </pic:spPr>
                </pic:pic>
              </a:graphicData>
            </a:graphic>
          </wp:inline>
        </w:drawing>
      </w:r>
    </w:p>
    <w:p w14:paraId="73077479" w14:textId="77777777" w:rsidR="00BD1907" w:rsidRDefault="00000000">
      <w:pPr>
        <w:pStyle w:val="Corpsdetexte"/>
      </w:pPr>
      <w:r w:rsidRPr="00781F3F">
        <w:rPr>
          <w:lang w:val="fr-FR"/>
        </w:rPr>
        <w:lastRenderedPageBreak/>
        <w:t xml:space="preserve">Une fois que vous aurez cliqué sur Créer mon compte, vous recevrez sur votre adresse </w:t>
      </w:r>
      <w:proofErr w:type="gramStart"/>
      <w:r w:rsidRPr="00781F3F">
        <w:rPr>
          <w:lang w:val="fr-FR"/>
        </w:rPr>
        <w:t>mail</w:t>
      </w:r>
      <w:proofErr w:type="gramEnd"/>
      <w:r w:rsidRPr="00781F3F">
        <w:rPr>
          <w:lang w:val="fr-FR"/>
        </w:rPr>
        <w:t xml:space="preserve"> un message de confirmation, contenant un lien pour finir la création de votre compte. </w:t>
      </w:r>
      <w:proofErr w:type="spellStart"/>
      <w:r>
        <w:t>Cliquez</w:t>
      </w:r>
      <w:proofErr w:type="spellEnd"/>
      <w:r>
        <w:t xml:space="preserve"> sur </w:t>
      </w:r>
      <w:proofErr w:type="spellStart"/>
      <w:r>
        <w:t>ce</w:t>
      </w:r>
      <w:proofErr w:type="spellEnd"/>
      <w:r>
        <w:t xml:space="preserve"> lien.</w:t>
      </w:r>
    </w:p>
    <w:p w14:paraId="000C444A" w14:textId="77777777" w:rsidR="00BD1907" w:rsidRDefault="00000000">
      <w:pPr>
        <w:pStyle w:val="Corpsdetexte"/>
      </w:pPr>
      <w:r>
        <w:rPr>
          <w:noProof/>
        </w:rPr>
        <w:drawing>
          <wp:inline distT="0" distB="0" distL="0" distR="0" wp14:anchorId="77E0C2CF" wp14:editId="049E7B82">
            <wp:extent cx="5334000" cy="2026625"/>
            <wp:effectExtent l="0" t="0" r="0" b="0"/>
            <wp:docPr id="28" name="Picture" title="fig:"/>
            <wp:cNvGraphicFramePr/>
            <a:graphic xmlns:a="http://schemas.openxmlformats.org/drawingml/2006/main">
              <a:graphicData uri="http://schemas.openxmlformats.org/drawingml/2006/picture">
                <pic:pic xmlns:pic="http://schemas.openxmlformats.org/drawingml/2006/picture">
                  <pic:nvPicPr>
                    <pic:cNvPr id="29" name="Picture" descr="/Users/vfamelart/Desktop/Capture%20d%E2%80%99e%CC%81cran%202024-01-23%20a%CC%80%2009.49.10.png"/>
                    <pic:cNvPicPr>
                      <a:picLocks noChangeAspect="1" noChangeArrowheads="1"/>
                    </pic:cNvPicPr>
                  </pic:nvPicPr>
                  <pic:blipFill>
                    <a:blip r:embed="rId10"/>
                    <a:stretch>
                      <a:fillRect/>
                    </a:stretch>
                  </pic:blipFill>
                  <pic:spPr bwMode="auto">
                    <a:xfrm>
                      <a:off x="0" y="0"/>
                      <a:ext cx="5334000" cy="2026625"/>
                    </a:xfrm>
                    <a:prstGeom prst="rect">
                      <a:avLst/>
                    </a:prstGeom>
                    <a:noFill/>
                    <a:ln w="9525">
                      <a:noFill/>
                      <a:headEnd/>
                      <a:tailEnd/>
                    </a:ln>
                  </pic:spPr>
                </pic:pic>
              </a:graphicData>
            </a:graphic>
          </wp:inline>
        </w:drawing>
      </w:r>
    </w:p>
    <w:p w14:paraId="71A487F2" w14:textId="77777777" w:rsidR="00BD1907" w:rsidRPr="00781F3F" w:rsidRDefault="00000000">
      <w:pPr>
        <w:pStyle w:val="Corpsdetexte"/>
        <w:rPr>
          <w:lang w:val="fr-FR"/>
        </w:rPr>
      </w:pPr>
      <w:r w:rsidRPr="00781F3F">
        <w:rPr>
          <w:lang w:val="fr-FR"/>
        </w:rPr>
        <w:t>Vous pouvez désormais vous connecter sur la plateforme de cours ouverte de l'université Lyon 2 avec le compte que vous venez de créer. Pour cela, cliquez à nouveau sur Connexion, puis entrez vos identifiants et mot de passe, et validez.</w:t>
      </w:r>
    </w:p>
    <w:p w14:paraId="5000508A" w14:textId="77777777" w:rsidR="00BD1907" w:rsidRDefault="00000000" w:rsidP="00781F3F">
      <w:pPr>
        <w:pStyle w:val="Corpsdetexte"/>
        <w:jc w:val="center"/>
      </w:pPr>
      <w:r>
        <w:rPr>
          <w:noProof/>
        </w:rPr>
        <w:drawing>
          <wp:inline distT="0" distB="0" distL="0" distR="0" wp14:anchorId="4EF4EAE4" wp14:editId="6D1213FB">
            <wp:extent cx="4397339" cy="3338719"/>
            <wp:effectExtent l="0" t="0" r="0" b="0"/>
            <wp:docPr id="31" name="Picture" title="fig:"/>
            <wp:cNvGraphicFramePr/>
            <a:graphic xmlns:a="http://schemas.openxmlformats.org/drawingml/2006/main">
              <a:graphicData uri="http://schemas.openxmlformats.org/drawingml/2006/picture">
                <pic:pic xmlns:pic="http://schemas.openxmlformats.org/drawingml/2006/picture">
                  <pic:nvPicPr>
                    <pic:cNvPr id="32" name="Picture" descr="/Users/vfamelart/Desktop/Capture%20d%E2%80%99e%CC%81cran%202024-01-23%20a%CC%80%2009.58.54.png"/>
                    <pic:cNvPicPr>
                      <a:picLocks noChangeAspect="1" noChangeArrowheads="1"/>
                    </pic:cNvPicPr>
                  </pic:nvPicPr>
                  <pic:blipFill>
                    <a:blip r:embed="rId11"/>
                    <a:stretch>
                      <a:fillRect/>
                    </a:stretch>
                  </pic:blipFill>
                  <pic:spPr bwMode="auto">
                    <a:xfrm>
                      <a:off x="0" y="0"/>
                      <a:ext cx="4517474" cy="3429932"/>
                    </a:xfrm>
                    <a:prstGeom prst="rect">
                      <a:avLst/>
                    </a:prstGeom>
                    <a:noFill/>
                    <a:ln w="9525">
                      <a:noFill/>
                      <a:headEnd/>
                      <a:tailEnd/>
                    </a:ln>
                  </pic:spPr>
                </pic:pic>
              </a:graphicData>
            </a:graphic>
          </wp:inline>
        </w:drawing>
      </w:r>
    </w:p>
    <w:p w14:paraId="371EAEE7" w14:textId="77777777" w:rsidR="00BD1907" w:rsidRPr="00781F3F" w:rsidRDefault="00000000">
      <w:pPr>
        <w:pStyle w:val="Corpsdetexte"/>
        <w:rPr>
          <w:lang w:val="fr-FR"/>
        </w:rPr>
      </w:pPr>
      <w:r w:rsidRPr="00781F3F">
        <w:rPr>
          <w:lang w:val="fr-FR"/>
        </w:rPr>
        <w:t>Vous pouvez cliquer sur "Mot de passe perdu ?" pour récupérer votre mot de passe si besoin.</w:t>
      </w:r>
    </w:p>
    <w:p w14:paraId="2F28958E" w14:textId="77777777" w:rsidR="00BD1907" w:rsidRPr="00781F3F" w:rsidRDefault="00000000">
      <w:pPr>
        <w:pStyle w:val="Corpsdetexte"/>
        <w:rPr>
          <w:lang w:val="fr-FR"/>
        </w:rPr>
      </w:pPr>
      <w:r w:rsidRPr="00781F3F">
        <w:rPr>
          <w:b/>
          <w:bCs/>
          <w:lang w:val="fr-FR"/>
        </w:rPr>
        <w:t>Attention :</w:t>
      </w:r>
      <w:r w:rsidRPr="00781F3F">
        <w:rPr>
          <w:lang w:val="fr-FR"/>
        </w:rPr>
        <w:t xml:space="preserve"> Les comptes créés de cette manière ne sont pas des comptes institutionnels Université Lyon 2. Les comptes créés sur la plateforme Moodle Ouvert ne vous donnent accès qu'à cette plateforme. Ils ne sont pas considérés comme des comptes étudiants, et ne donnent pas accès aux différents services en ligne de l'université.</w:t>
      </w:r>
    </w:p>
    <w:p w14:paraId="42FE46EC" w14:textId="77777777" w:rsidR="00BD1907" w:rsidRPr="00781F3F" w:rsidRDefault="00000000">
      <w:pPr>
        <w:pStyle w:val="Titre2"/>
        <w:rPr>
          <w:lang w:val="fr-FR"/>
        </w:rPr>
      </w:pPr>
      <w:bookmarkStart w:id="2" w:name="accédez-à-votre-cours"/>
      <w:bookmarkEnd w:id="1"/>
      <w:r w:rsidRPr="00781F3F">
        <w:rPr>
          <w:lang w:val="fr-FR"/>
        </w:rPr>
        <w:lastRenderedPageBreak/>
        <w:t>Accédez à votre cours</w:t>
      </w:r>
    </w:p>
    <w:p w14:paraId="2FF39983" w14:textId="77777777" w:rsidR="00BD1907" w:rsidRPr="00781F3F" w:rsidRDefault="00000000">
      <w:pPr>
        <w:pStyle w:val="FirstParagraph"/>
        <w:rPr>
          <w:lang w:val="fr-FR"/>
        </w:rPr>
      </w:pPr>
      <w:r w:rsidRPr="00781F3F">
        <w:rPr>
          <w:lang w:val="fr-FR"/>
        </w:rPr>
        <w:t>Une fois connecté à la plateforme, vous devez vous inscrire à votre cours pour accéder à son contenu. Pour cela, suivez le lien suivant :</w:t>
      </w:r>
    </w:p>
    <w:p w14:paraId="2F54FEE6" w14:textId="77777777" w:rsidR="00BD1907" w:rsidRPr="00781F3F" w:rsidRDefault="00000000" w:rsidP="00BA4677">
      <w:pPr>
        <w:pStyle w:val="Corpsdetexte"/>
        <w:jc w:val="center"/>
        <w:rPr>
          <w:lang w:val="fr-FR"/>
        </w:rPr>
      </w:pPr>
      <w:r w:rsidRPr="00781F3F">
        <w:rPr>
          <w:lang w:val="fr-FR"/>
        </w:rPr>
        <w:t>[Lien vers le cours]</w:t>
      </w:r>
    </w:p>
    <w:p w14:paraId="6AC37BE5" w14:textId="77777777" w:rsidR="00BD1907" w:rsidRPr="00781F3F" w:rsidRDefault="00000000">
      <w:pPr>
        <w:pStyle w:val="Corpsdetexte"/>
        <w:rPr>
          <w:lang w:val="fr-FR"/>
        </w:rPr>
      </w:pPr>
      <w:r w:rsidRPr="00781F3F">
        <w:rPr>
          <w:lang w:val="fr-FR"/>
        </w:rPr>
        <w:t xml:space="preserve">Ou </w:t>
      </w:r>
      <w:proofErr w:type="gramStart"/>
      <w:r w:rsidRPr="00781F3F">
        <w:rPr>
          <w:lang w:val="fr-FR"/>
        </w:rPr>
        <w:t>cliquez en</w:t>
      </w:r>
      <w:proofErr w:type="gramEnd"/>
      <w:r w:rsidRPr="00781F3F">
        <w:rPr>
          <w:lang w:val="fr-FR"/>
        </w:rPr>
        <w:t xml:space="preserve"> haut de la plateforme sur Accueil, puis recherchez le cours suivant</w:t>
      </w:r>
    </w:p>
    <w:p w14:paraId="6874DED3" w14:textId="77777777" w:rsidR="00BD1907" w:rsidRPr="00781F3F" w:rsidRDefault="00000000" w:rsidP="00BA4677">
      <w:pPr>
        <w:pStyle w:val="Corpsdetexte"/>
        <w:jc w:val="center"/>
        <w:rPr>
          <w:lang w:val="fr-FR"/>
        </w:rPr>
      </w:pPr>
      <w:r w:rsidRPr="00781F3F">
        <w:rPr>
          <w:lang w:val="fr-FR"/>
        </w:rPr>
        <w:t>[Nom du cours]</w:t>
      </w:r>
    </w:p>
    <w:p w14:paraId="66952E4D" w14:textId="77777777" w:rsidR="00BD1907" w:rsidRPr="00781F3F" w:rsidRDefault="00000000">
      <w:pPr>
        <w:pStyle w:val="Corpsdetexte"/>
        <w:rPr>
          <w:lang w:val="fr-FR"/>
        </w:rPr>
      </w:pPr>
      <w:r w:rsidRPr="00781F3F">
        <w:rPr>
          <w:lang w:val="fr-FR"/>
        </w:rPr>
        <w:t>Une fois que vous avez trouvé le cours, cliquez sur M'inscrire pour y accéder.</w:t>
      </w:r>
    </w:p>
    <w:p w14:paraId="041E1E29" w14:textId="77777777" w:rsidR="00BD1907" w:rsidRDefault="00000000">
      <w:pPr>
        <w:pStyle w:val="Corpsdetexte"/>
      </w:pPr>
      <w:r>
        <w:rPr>
          <w:noProof/>
        </w:rPr>
        <w:drawing>
          <wp:inline distT="0" distB="0" distL="0" distR="0" wp14:anchorId="59794FF5" wp14:editId="1DFD53CE">
            <wp:extent cx="5334000" cy="2199936"/>
            <wp:effectExtent l="0" t="0" r="0" b="0"/>
            <wp:docPr id="35" name="Picture" title="fig:"/>
            <wp:cNvGraphicFramePr/>
            <a:graphic xmlns:a="http://schemas.openxmlformats.org/drawingml/2006/main">
              <a:graphicData uri="http://schemas.openxmlformats.org/drawingml/2006/picture">
                <pic:pic xmlns:pic="http://schemas.openxmlformats.org/drawingml/2006/picture">
                  <pic:nvPicPr>
                    <pic:cNvPr id="36" name="Picture" descr="/Users/vfamelart/Desktop/Capture%20d%E2%80%99e%CC%81cran%202024-01-23%20a%CC%80%2010.02.09.png"/>
                    <pic:cNvPicPr>
                      <a:picLocks noChangeAspect="1" noChangeArrowheads="1"/>
                    </pic:cNvPicPr>
                  </pic:nvPicPr>
                  <pic:blipFill>
                    <a:blip r:embed="rId12"/>
                    <a:stretch>
                      <a:fillRect/>
                    </a:stretch>
                  </pic:blipFill>
                  <pic:spPr bwMode="auto">
                    <a:xfrm>
                      <a:off x="0" y="0"/>
                      <a:ext cx="5334000" cy="2199936"/>
                    </a:xfrm>
                    <a:prstGeom prst="rect">
                      <a:avLst/>
                    </a:prstGeom>
                    <a:noFill/>
                    <a:ln w="9525">
                      <a:noFill/>
                      <a:headEnd/>
                      <a:tailEnd/>
                    </a:ln>
                  </pic:spPr>
                </pic:pic>
              </a:graphicData>
            </a:graphic>
          </wp:inline>
        </w:drawing>
      </w:r>
    </w:p>
    <w:p w14:paraId="1277CABD" w14:textId="77777777" w:rsidR="00BD1907" w:rsidRPr="00781F3F" w:rsidRDefault="00000000">
      <w:pPr>
        <w:pStyle w:val="Corpsdetexte"/>
        <w:rPr>
          <w:lang w:val="fr-FR"/>
        </w:rPr>
      </w:pPr>
      <w:r w:rsidRPr="00781F3F">
        <w:rPr>
          <w:lang w:val="fr-FR"/>
        </w:rPr>
        <w:t xml:space="preserve">Si le cours est protégé par un mot de passe, entrez le mot de passe donné par votre </w:t>
      </w:r>
      <w:proofErr w:type="spellStart"/>
      <w:proofErr w:type="gramStart"/>
      <w:r w:rsidRPr="00781F3F">
        <w:rPr>
          <w:lang w:val="fr-FR"/>
        </w:rPr>
        <w:t>enseignant.e</w:t>
      </w:r>
      <w:proofErr w:type="spellEnd"/>
      <w:proofErr w:type="gramEnd"/>
      <w:r w:rsidRPr="00781F3F">
        <w:rPr>
          <w:lang w:val="fr-FR"/>
        </w:rPr>
        <w:t xml:space="preserve"> puis cliquez sur M'inscrire.</w:t>
      </w:r>
    </w:p>
    <w:p w14:paraId="18A95ED9" w14:textId="77777777" w:rsidR="00BD1907" w:rsidRPr="00781F3F" w:rsidRDefault="00000000">
      <w:pPr>
        <w:pStyle w:val="Corpsdetexte"/>
        <w:rPr>
          <w:lang w:val="fr-FR"/>
        </w:rPr>
      </w:pPr>
      <w:r w:rsidRPr="00781F3F">
        <w:rPr>
          <w:lang w:val="fr-FR"/>
        </w:rPr>
        <w:t>Le mot de passe est [Mot de passe du cours].</w:t>
      </w:r>
    </w:p>
    <w:p w14:paraId="34A8686D" w14:textId="77777777" w:rsidR="00BD1907" w:rsidRDefault="00000000">
      <w:pPr>
        <w:pStyle w:val="Corpsdetexte"/>
      </w:pPr>
      <w:r>
        <w:rPr>
          <w:noProof/>
        </w:rPr>
        <w:drawing>
          <wp:inline distT="0" distB="0" distL="0" distR="0" wp14:anchorId="1A84CB99" wp14:editId="7383642D">
            <wp:extent cx="5334000" cy="2673520"/>
            <wp:effectExtent l="0" t="0" r="0" b="0"/>
            <wp:docPr id="38" name="Picture" title="fig:"/>
            <wp:cNvGraphicFramePr/>
            <a:graphic xmlns:a="http://schemas.openxmlformats.org/drawingml/2006/main">
              <a:graphicData uri="http://schemas.openxmlformats.org/drawingml/2006/picture">
                <pic:pic xmlns:pic="http://schemas.openxmlformats.org/drawingml/2006/picture">
                  <pic:nvPicPr>
                    <pic:cNvPr id="39" name="Picture" descr="/Users/vfamelart/Desktop/Capture%20d%E2%80%99e%CC%81cran%202024-01-23%20a%CC%80%2010.04.49.png"/>
                    <pic:cNvPicPr>
                      <a:picLocks noChangeAspect="1" noChangeArrowheads="1"/>
                    </pic:cNvPicPr>
                  </pic:nvPicPr>
                  <pic:blipFill>
                    <a:blip r:embed="rId13"/>
                    <a:stretch>
                      <a:fillRect/>
                    </a:stretch>
                  </pic:blipFill>
                  <pic:spPr bwMode="auto">
                    <a:xfrm>
                      <a:off x="0" y="0"/>
                      <a:ext cx="5334000" cy="2673520"/>
                    </a:xfrm>
                    <a:prstGeom prst="rect">
                      <a:avLst/>
                    </a:prstGeom>
                    <a:noFill/>
                    <a:ln w="9525">
                      <a:noFill/>
                      <a:headEnd/>
                      <a:tailEnd/>
                    </a:ln>
                  </pic:spPr>
                </pic:pic>
              </a:graphicData>
            </a:graphic>
          </wp:inline>
        </w:drawing>
      </w:r>
    </w:p>
    <w:p w14:paraId="3BBADCEA" w14:textId="77777777" w:rsidR="00BD1907" w:rsidRPr="00781F3F" w:rsidRDefault="00000000">
      <w:pPr>
        <w:pStyle w:val="Corpsdetexte"/>
        <w:rPr>
          <w:lang w:val="fr-FR"/>
        </w:rPr>
      </w:pPr>
      <w:r w:rsidRPr="00781F3F">
        <w:rPr>
          <w:lang w:val="fr-FR"/>
        </w:rPr>
        <w:t>Vous pouvez désormais accéder au contenu pédagogique du cours.</w:t>
      </w:r>
      <w:bookmarkEnd w:id="0"/>
      <w:bookmarkEnd w:id="2"/>
    </w:p>
    <w:sectPr w:rsidR="00BD1907" w:rsidRPr="00781F3F">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60748" w14:textId="77777777" w:rsidR="00B63AB6" w:rsidRDefault="00B63AB6">
      <w:pPr>
        <w:spacing w:after="0"/>
      </w:pPr>
      <w:r>
        <w:separator/>
      </w:r>
    </w:p>
  </w:endnote>
  <w:endnote w:type="continuationSeparator" w:id="0">
    <w:p w14:paraId="0E8939A8" w14:textId="77777777" w:rsidR="00B63AB6" w:rsidRDefault="00B63A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49D3" w14:textId="77777777" w:rsidR="00B63AB6" w:rsidRDefault="00B63AB6">
      <w:r>
        <w:separator/>
      </w:r>
    </w:p>
  </w:footnote>
  <w:footnote w:type="continuationSeparator" w:id="0">
    <w:p w14:paraId="0A8A2B73" w14:textId="77777777" w:rsidR="00B63AB6" w:rsidRDefault="00B63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12EC23E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145228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1907"/>
    <w:rsid w:val="00781F3F"/>
    <w:rsid w:val="00B63AB6"/>
    <w:rsid w:val="00BA4677"/>
    <w:rsid w:val="00BD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D10E79"/>
  <w15:docId w15:val="{338BC84C-0E2B-6C47-A5B9-C2615F55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moodle-ouvert.univ-lyon2.fr"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326</Words>
  <Characters>1797</Characters>
  <Application>Microsoft Office Word</Application>
  <DocSecurity>0</DocSecurity>
  <Lines>14</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Valentin Famelart</cp:lastModifiedBy>
  <cp:revision>3</cp:revision>
  <dcterms:created xsi:type="dcterms:W3CDTF">2024-01-23T10:42:00Z</dcterms:created>
  <dcterms:modified xsi:type="dcterms:W3CDTF">2024-01-23T10:46:00Z</dcterms:modified>
</cp:coreProperties>
</file>