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BB29" w14:textId="012C3A3D" w:rsidR="00FF561C" w:rsidRDefault="00FF561C" w:rsidP="00FF561C">
      <w:pPr>
        <w:pStyle w:val="Titre"/>
      </w:pPr>
      <w:r>
        <w:t>Les animaux domestiques</w:t>
      </w:r>
    </w:p>
    <w:p w14:paraId="18C2D81B" w14:textId="2D41BE10" w:rsidR="008A741E" w:rsidRPr="008A741E" w:rsidRDefault="008A741E" w:rsidP="008A741E">
      <w:pPr>
        <w:pStyle w:val="Sous-titre"/>
      </w:pPr>
      <w:r>
        <w:t xml:space="preserve">Texte librement inspiré </w:t>
      </w:r>
      <w:r w:rsidRPr="008A741E">
        <w:t xml:space="preserve">du </w:t>
      </w:r>
      <w:hyperlink r:id="rId6" w:history="1">
        <w:r w:rsidRPr="008A741E">
          <w:rPr>
            <w:rStyle w:val="Lienhypertexte"/>
          </w:rPr>
          <w:t>Blog Jardinage du journal Le Monde</w:t>
        </w:r>
      </w:hyperlink>
      <w:r w:rsidR="00FD5BE4">
        <w:rPr>
          <w:rStyle w:val="Lienhypertexte"/>
        </w:rPr>
        <w:t xml:space="preserve">, </w:t>
      </w:r>
      <w:r w:rsidR="00FD5BE4" w:rsidRPr="00FD5BE4">
        <w:t>Consulté en ligne le 27/02/2023</w:t>
      </w:r>
    </w:p>
    <w:p w14:paraId="5F2A897D" w14:textId="665C4AD2" w:rsidR="00FF6F8C" w:rsidRPr="00FF6F8C" w:rsidRDefault="00FF6F8C" w:rsidP="00FF6F8C">
      <w:r>
        <w:rPr>
          <w:shd w:val="clear" w:color="auto" w:fill="FFFFFF"/>
        </w:rPr>
        <w:t xml:space="preserve">Les animaux sont de plus en plus intégrés au fonctionnement du jardin : </w:t>
      </w:r>
      <w:r w:rsidR="00161C8F">
        <w:rPr>
          <w:shd w:val="clear" w:color="auto" w:fill="FFFFFF"/>
        </w:rPr>
        <w:t>au-delà</w:t>
      </w:r>
      <w:r>
        <w:rPr>
          <w:shd w:val="clear" w:color="auto" w:fill="FFFFFF"/>
        </w:rPr>
        <w:t xml:space="preserve"> des auxiliaires classiques et sauvages, les animaux domestiques de basse-cour, notamment, complètent le tableau du jardin en jouant un rôle positif...</w:t>
      </w:r>
    </w:p>
    <w:p w14:paraId="3890C0C0" w14:textId="6620CE0D" w:rsidR="00FF561C" w:rsidRDefault="00FF561C" w:rsidP="00FF561C">
      <w:pPr>
        <w:pStyle w:val="Titre1"/>
      </w:pPr>
      <w:r>
        <w:t>Les chats</w:t>
      </w:r>
    </w:p>
    <w:p w14:paraId="138DB48C" w14:textId="38B1B606" w:rsidR="00FF561C" w:rsidRPr="00FF6F8C" w:rsidRDefault="00FF561C" w:rsidP="00FF6F8C">
      <w:r w:rsidRPr="00FF6F8C">
        <w:t xml:space="preserve">En France, le chat est présent dans de très nombreux foyers français, vivant en appartement ou en maison. Il s'agit d'ailleurs de l'animal domestique le plus prisé par les </w:t>
      </w:r>
      <w:r w:rsidR="00161C8F">
        <w:t>f</w:t>
      </w:r>
      <w:r w:rsidR="00161C8F" w:rsidRPr="00FF6F8C">
        <w:t>rançais</w:t>
      </w:r>
      <w:r w:rsidRPr="00FF6F8C">
        <w:t xml:space="preserve"> puisqu'il arrive en tête de l'ensemble des animaux familiers : on comptait 12,7 millions de chats en 2014 !</w:t>
      </w:r>
    </w:p>
    <w:p w14:paraId="5A1B91CA" w14:textId="73B33E4E" w:rsidR="00FF561C" w:rsidRDefault="00FF561C" w:rsidP="00FF561C">
      <w:pPr>
        <w:pStyle w:val="Titre2"/>
      </w:pPr>
      <w:r>
        <w:t>Races de chats</w:t>
      </w:r>
    </w:p>
    <w:p w14:paraId="3E6A2CA6" w14:textId="657DB2F9" w:rsidR="00FF561C" w:rsidRDefault="00FF561C" w:rsidP="00FF6F8C">
      <w:r>
        <w:rPr>
          <w:shd w:val="clear" w:color="auto" w:fill="FFFFFF"/>
        </w:rPr>
        <w:t>Les amoureux des chats connaissent les races de chats et ont leurs préférences. Cependant, la grande majorité des chats domestiques qui sont dans les foyers français ne disposent pas tous d'un pedigree, ce qui constitue l'élément indispensable permettant qu'un chat soit reconnu comme chat de race.</w:t>
      </w:r>
    </w:p>
    <w:p w14:paraId="76D93CFC" w14:textId="690BE716" w:rsidR="00FF561C" w:rsidRDefault="00FF561C" w:rsidP="00FF561C">
      <w:pPr>
        <w:pStyle w:val="Titre3"/>
      </w:pPr>
      <w:r>
        <w:t xml:space="preserve">Le </w:t>
      </w:r>
      <w:proofErr w:type="spellStart"/>
      <w:r>
        <w:t>Lykoi</w:t>
      </w:r>
      <w:proofErr w:type="spellEnd"/>
    </w:p>
    <w:p w14:paraId="08AD1960" w14:textId="7AA23758" w:rsidR="00FF561C" w:rsidRDefault="00FF561C" w:rsidP="00FF6F8C">
      <w:r>
        <w:rPr>
          <w:shd w:val="clear" w:color="auto" w:fill="FFFFFF"/>
        </w:rPr>
        <w:t xml:space="preserve">Le </w:t>
      </w:r>
      <w:proofErr w:type="spellStart"/>
      <w:r>
        <w:rPr>
          <w:shd w:val="clear" w:color="auto" w:fill="FFFFFF"/>
        </w:rPr>
        <w:t>Lykoi</w:t>
      </w:r>
      <w:proofErr w:type="spellEnd"/>
      <w:r>
        <w:rPr>
          <w:shd w:val="clear" w:color="auto" w:fill="FFFFFF"/>
        </w:rPr>
        <w:t xml:space="preserve"> est un chat de taille moyenne issu d’une mutation naturelle, apparu récemment, à l’aspect surprenant. Il tient son nom du grec ancien qui veut dire "loup". En effet, ce chat ressemble à un petit loup-garou. Il n’en a que l’apparence car le </w:t>
      </w:r>
      <w:proofErr w:type="spellStart"/>
      <w:r>
        <w:rPr>
          <w:shd w:val="clear" w:color="auto" w:fill="FFFFFF"/>
        </w:rPr>
        <w:t>Lykoi</w:t>
      </w:r>
      <w:proofErr w:type="spellEnd"/>
      <w:r>
        <w:rPr>
          <w:shd w:val="clear" w:color="auto" w:fill="FFFFFF"/>
        </w:rPr>
        <w:t xml:space="preserve"> est un formidable animal de compagnie, attachant, affectueux et intelligent.</w:t>
      </w:r>
    </w:p>
    <w:p w14:paraId="5579F8A9" w14:textId="694224AA" w:rsidR="00FF561C" w:rsidRDefault="00FF561C" w:rsidP="00FF561C">
      <w:pPr>
        <w:pStyle w:val="Titre3"/>
      </w:pPr>
      <w:r>
        <w:t>Le Ragamuffin</w:t>
      </w:r>
    </w:p>
    <w:p w14:paraId="298575E9" w14:textId="7891942D" w:rsidR="00FF561C" w:rsidRDefault="00FF561C" w:rsidP="00FF6F8C">
      <w:r w:rsidRPr="00FF561C">
        <w:t>Le Ragamuffin est un chat de grande taille particulièrement doux, calme et sociable. Il possède une fourrure épaisse et soyeuse qui lui donne une allure de petite boule de poils. C’est un chat affectueux qui a besoin que l’on s’occupe de lui.</w:t>
      </w:r>
    </w:p>
    <w:p w14:paraId="5B7C759A" w14:textId="4C3D4E9B" w:rsidR="00FF561C" w:rsidRDefault="00FF561C" w:rsidP="00FF561C">
      <w:pPr>
        <w:pStyle w:val="Titre2"/>
      </w:pPr>
      <w:proofErr w:type="spellStart"/>
      <w:r>
        <w:t>Elever</w:t>
      </w:r>
      <w:proofErr w:type="spellEnd"/>
      <w:r>
        <w:t xml:space="preserve"> un chat</w:t>
      </w:r>
    </w:p>
    <w:p w14:paraId="66FD728A" w14:textId="0B61F377" w:rsidR="00FF561C" w:rsidRDefault="00FF561C" w:rsidP="00FF6F8C">
      <w:r>
        <w:rPr>
          <w:shd w:val="clear" w:color="auto" w:fill="FFFFFF"/>
        </w:rPr>
        <w:t>Comme tous les amoureux des chats, vous cherchez sans doute à tout connaitre de ce qui se fait de mieux pour votre matou préféré ?! Alors, vous allez découvrir ici de nombreuses informations sur la façon d'élever son chat de son plus jeune âge, lorsqu'il n'est qu'un petit chaton, jusqu'à son grand âge quand le poids des années commence à se faire sentir sur le dynamisme en berne de votre chat domestique...</w:t>
      </w:r>
    </w:p>
    <w:p w14:paraId="7D32283F" w14:textId="0A9E943B" w:rsidR="00FF561C" w:rsidRDefault="00FF561C" w:rsidP="00FF561C">
      <w:pPr>
        <w:pStyle w:val="Titre2"/>
      </w:pPr>
      <w:r>
        <w:t>La santé des chats</w:t>
      </w:r>
    </w:p>
    <w:p w14:paraId="00A9415A" w14:textId="5759D943" w:rsidR="00FF561C" w:rsidRDefault="00FF561C" w:rsidP="00FF6F8C">
      <w:r>
        <w:rPr>
          <w:shd w:val="clear" w:color="auto" w:fill="FFFFFF"/>
        </w:rPr>
        <w:t>Les chats ne sont pas à l'abri des maladies et problèmes de santé, c'est bien d'ailleurs pour cette raison que tout propriétaire de chat est invité à faire vermifuger son chat afin de limiter les risques de contagion par des parasites externes à l’origine de maladies cutanées ou par des parasites internes, notamment les vers digestifs.</w:t>
      </w:r>
    </w:p>
    <w:p w14:paraId="0F52AD17" w14:textId="7E4A6C0C" w:rsidR="00FF561C" w:rsidRDefault="00FF561C" w:rsidP="00FF561C">
      <w:pPr>
        <w:pStyle w:val="Titre1"/>
      </w:pPr>
      <w:r>
        <w:t>Les chiens</w:t>
      </w:r>
    </w:p>
    <w:p w14:paraId="014C536B" w14:textId="371171F5" w:rsidR="00FF6F8C" w:rsidRPr="00FF6F8C" w:rsidRDefault="00FF6F8C" w:rsidP="00FF6F8C">
      <w:pPr>
        <w:rPr>
          <w:lang w:eastAsia="fr-FR"/>
        </w:rPr>
      </w:pPr>
      <w:r w:rsidRPr="00FF6F8C">
        <w:rPr>
          <w:b/>
          <w:bCs/>
          <w:lang w:eastAsia="fr-FR"/>
        </w:rPr>
        <w:t>Le chien est le meilleur ami de l'Homme</w:t>
      </w:r>
      <w:r w:rsidRPr="00FF6F8C">
        <w:rPr>
          <w:lang w:eastAsia="fr-FR"/>
        </w:rPr>
        <w:t xml:space="preserve"> selon le dicton. On le dit fidèle, certes, une relation affective se noue souvent entre le maitre et le chien, à condition qu'il soit bien dressé. Juste derrière le chat, le chien arrive en deuxième position parmi les animaux domestiques les plus plébiscités par les </w:t>
      </w:r>
      <w:proofErr w:type="gramStart"/>
      <w:r w:rsidRPr="00FF6F8C">
        <w:rPr>
          <w:lang w:eastAsia="fr-FR"/>
        </w:rPr>
        <w:t>français</w:t>
      </w:r>
      <w:proofErr w:type="gramEnd"/>
      <w:r>
        <w:rPr>
          <w:lang w:eastAsia="fr-FR"/>
        </w:rPr>
        <w:t>.</w:t>
      </w:r>
    </w:p>
    <w:p w14:paraId="54C72CE8" w14:textId="77777777" w:rsidR="00FA7A33" w:rsidRDefault="00FA7A33" w:rsidP="00FA7A33">
      <w:pPr>
        <w:pStyle w:val="Titre2"/>
      </w:pPr>
      <w:r>
        <w:lastRenderedPageBreak/>
        <w:t>Races de chiens</w:t>
      </w:r>
    </w:p>
    <w:p w14:paraId="2C3137EB" w14:textId="334D9228" w:rsidR="00FF561C" w:rsidRDefault="00FF561C" w:rsidP="00FF561C">
      <w:pPr>
        <w:pStyle w:val="Titre3"/>
      </w:pPr>
      <w:r>
        <w:t xml:space="preserve">Le </w:t>
      </w:r>
      <w:proofErr w:type="spellStart"/>
      <w:r>
        <w:t>Buhund</w:t>
      </w:r>
      <w:proofErr w:type="spellEnd"/>
    </w:p>
    <w:p w14:paraId="41ECCD51" w14:textId="0BB79E14" w:rsidR="00FF6F8C" w:rsidRPr="00FF6F8C" w:rsidRDefault="00FF6F8C" w:rsidP="00FF6F8C">
      <w:pPr>
        <w:rPr>
          <w:lang w:eastAsia="fr-FR"/>
        </w:rPr>
      </w:pPr>
      <w:r w:rsidRPr="00FF6F8C">
        <w:rPr>
          <w:lang w:eastAsia="fr-FR"/>
        </w:rPr>
        <w:t xml:space="preserve">Le </w:t>
      </w:r>
      <w:proofErr w:type="spellStart"/>
      <w:r w:rsidRPr="00FF6F8C">
        <w:rPr>
          <w:lang w:eastAsia="fr-FR"/>
        </w:rPr>
        <w:t>Buhund</w:t>
      </w:r>
      <w:proofErr w:type="spellEnd"/>
      <w:r w:rsidRPr="00FF6F8C">
        <w:rPr>
          <w:lang w:eastAsia="fr-FR"/>
        </w:rPr>
        <w:t xml:space="preserve"> Norvégien est un chien de taille moyenne de type Spitz. Race très ancienne originaire de Norvège, ce chien est rare en dehors de cette région. C’est un excellent chien de garde et un animal de compagnie agréable à vivre.</w:t>
      </w:r>
    </w:p>
    <w:p w14:paraId="430713B8" w14:textId="1E3825EE" w:rsidR="00FF561C" w:rsidRDefault="00FF561C" w:rsidP="00FF561C">
      <w:pPr>
        <w:pStyle w:val="Titre3"/>
      </w:pPr>
      <w:r w:rsidRPr="00FF561C">
        <w:t xml:space="preserve">Le Field </w:t>
      </w:r>
      <w:proofErr w:type="spellStart"/>
      <w:r w:rsidRPr="00FF561C">
        <w:t>Spaniel</w:t>
      </w:r>
      <w:proofErr w:type="spellEnd"/>
    </w:p>
    <w:p w14:paraId="6B13EBEE" w14:textId="15E0E108" w:rsidR="00FF6F8C" w:rsidRDefault="00FF6F8C" w:rsidP="00FF6F8C">
      <w:r>
        <w:rPr>
          <w:shd w:val="clear" w:color="auto" w:fill="FFFFFF"/>
        </w:rPr>
        <w:t xml:space="preserve">Le Field </w:t>
      </w:r>
      <w:proofErr w:type="spellStart"/>
      <w:r>
        <w:rPr>
          <w:shd w:val="clear" w:color="auto" w:fill="FFFFFF"/>
        </w:rPr>
        <w:t>Spaniel</w:t>
      </w:r>
      <w:proofErr w:type="spellEnd"/>
      <w:r>
        <w:rPr>
          <w:shd w:val="clear" w:color="auto" w:fill="FFFFFF"/>
        </w:rPr>
        <w:t>, qui ressemble beaucoup au Cocker Anglais, est un chien de chasse à l’allure noble. Il possède un fort caractère mais il fait preuve de gentillesse et d’affection en tant qu’animal de compagnie. Il est même très sensible et apprécie tout particulièrement d’être le centre d’intérêt de sa famille.</w:t>
      </w:r>
    </w:p>
    <w:p w14:paraId="735D2ADC" w14:textId="1574D02F" w:rsidR="00FF561C" w:rsidRDefault="00FF561C" w:rsidP="00FF561C">
      <w:pPr>
        <w:pStyle w:val="Titre3"/>
      </w:pPr>
      <w:r w:rsidRPr="00FF561C">
        <w:t>Le Chien du Groenland</w:t>
      </w:r>
    </w:p>
    <w:p w14:paraId="3D6368ED" w14:textId="38AA3A70" w:rsidR="00FF6F8C" w:rsidRDefault="00FF6F8C" w:rsidP="00FF6F8C">
      <w:pPr>
        <w:rPr>
          <w:shd w:val="clear" w:color="auto" w:fill="FFFFFF"/>
        </w:rPr>
      </w:pPr>
      <w:r>
        <w:rPr>
          <w:shd w:val="clear" w:color="auto" w:fill="FFFFFF"/>
        </w:rPr>
        <w:t>Le Chien du Groenland est un chien de type Spitz et primitif, au corps bien bâti qui peut être de différentes tailles. Il est utilisé depuis très longtemps par les Inuits comme chien de traîneau. C’est un chien robuste, courageux, et très résistant aux températures polaires.</w:t>
      </w:r>
    </w:p>
    <w:p w14:paraId="587F36AE" w14:textId="77777777" w:rsidR="00FA7A33" w:rsidRPr="00FA7A33" w:rsidRDefault="00FA7A33" w:rsidP="00FA7A33">
      <w:pPr>
        <w:pStyle w:val="Titre2"/>
      </w:pPr>
      <w:r w:rsidRPr="00FA7A33">
        <w:t>Histoire de chien</w:t>
      </w:r>
    </w:p>
    <w:p w14:paraId="23619744" w14:textId="594B85B1" w:rsidR="00FA7A33" w:rsidRPr="00FA7A33" w:rsidRDefault="00FA7A33" w:rsidP="00FA7A33">
      <w:r w:rsidRPr="00FA7A33">
        <w:t>Beaucoup de sujets et de thématiques peuvent être abordées car elles intéressent les propriétaires de chien, en dehors et au</w:t>
      </w:r>
      <w:r>
        <w:t>-</w:t>
      </w:r>
      <w:r w:rsidRPr="00FA7A33">
        <w:t>delà des grandes rubriques et problématiques incontournables telles que les races de chiens, la santé du chien et les conseils pour élever un chien.</w:t>
      </w:r>
    </w:p>
    <w:p w14:paraId="536FD0D5" w14:textId="0CACDAF1" w:rsidR="00FF561C" w:rsidRDefault="00FF561C" w:rsidP="00FF561C">
      <w:pPr>
        <w:pStyle w:val="Titre1"/>
      </w:pPr>
      <w:r>
        <w:t>Les rongeurs</w:t>
      </w:r>
    </w:p>
    <w:p w14:paraId="5E580712" w14:textId="1B13D1FC" w:rsidR="00FF6F8C" w:rsidRDefault="00FF6F8C" w:rsidP="00161C8F">
      <w:r>
        <w:rPr>
          <w:shd w:val="clear" w:color="auto" w:fill="FFFFFF"/>
        </w:rPr>
        <w:t>Nombreux sont les enfants qui ont envie d'avoir un</w:t>
      </w:r>
      <w:r>
        <w:rPr>
          <w:rStyle w:val="apple-converted-space"/>
          <w:rFonts w:ascii="Arial" w:hAnsi="Arial" w:cs="Arial"/>
          <w:color w:val="2D2D2D"/>
          <w:sz w:val="20"/>
          <w:szCs w:val="20"/>
          <w:shd w:val="clear" w:color="auto" w:fill="FFFFFF"/>
        </w:rPr>
        <w:t> </w:t>
      </w:r>
      <w:r>
        <w:rPr>
          <w:rStyle w:val="lev"/>
          <w:rFonts w:ascii="Arial" w:hAnsi="Arial" w:cs="Arial"/>
          <w:color w:val="2D2D2D"/>
          <w:sz w:val="20"/>
          <w:szCs w:val="20"/>
        </w:rPr>
        <w:t>hamster, un cochon d'Inde, une souris blanche ou un lapin nain</w:t>
      </w:r>
      <w:r>
        <w:rPr>
          <w:rStyle w:val="apple-converted-space"/>
          <w:rFonts w:ascii="Arial" w:hAnsi="Arial" w:cs="Arial"/>
          <w:color w:val="2D2D2D"/>
          <w:sz w:val="20"/>
          <w:szCs w:val="20"/>
          <w:shd w:val="clear" w:color="auto" w:fill="FFFFFF"/>
        </w:rPr>
        <w:t> </w:t>
      </w:r>
      <w:r>
        <w:rPr>
          <w:shd w:val="clear" w:color="auto" w:fill="FFFFFF"/>
        </w:rPr>
        <w:t xml:space="preserve">: la preuve, en 2014, on comptait 2,8 millions de petits mammifères domestiques comme </w:t>
      </w:r>
      <w:proofErr w:type="spellStart"/>
      <w:r>
        <w:rPr>
          <w:shd w:val="clear" w:color="auto" w:fill="FFFFFF"/>
        </w:rPr>
        <w:t>ceux là</w:t>
      </w:r>
      <w:proofErr w:type="spellEnd"/>
      <w:r>
        <w:rPr>
          <w:shd w:val="clear" w:color="auto" w:fill="FFFFFF"/>
        </w:rPr>
        <w:t>, en France !</w:t>
      </w:r>
    </w:p>
    <w:p w14:paraId="3E28B6A5" w14:textId="4D958417" w:rsidR="00FF561C" w:rsidRDefault="00FF561C" w:rsidP="00FF561C">
      <w:pPr>
        <w:pStyle w:val="Titre2"/>
      </w:pPr>
      <w:r>
        <w:t>Le hamster</w:t>
      </w:r>
    </w:p>
    <w:p w14:paraId="7BF95505" w14:textId="0E37A822" w:rsidR="00FF6F8C" w:rsidRDefault="00FF6F8C" w:rsidP="00FF6F8C">
      <w:r>
        <w:rPr>
          <w:shd w:val="clear" w:color="auto" w:fill="FFFFFF"/>
        </w:rPr>
        <w:t>Le hamster est un petit animal de compagnie qui figure parmi les fameux NAC. Facile à élever, doux, aisément manipulable et attachant, le hamster est un rongeur originaire d’Amérique, d’Asie et d’Europe qui ne fut domestiqué qu’à partir de 1945. S’il est avant tout réputé pour être le compagnon idéal des enfants, il est adopté également par des adultes qui apprécient ce petit animal robuste doté d’une espérance de vie de 3 ans et qui mène une existence essentiellement nocturne !</w:t>
      </w:r>
    </w:p>
    <w:p w14:paraId="67B3AF53" w14:textId="2F466941" w:rsidR="00FF561C" w:rsidRDefault="00FF561C" w:rsidP="00FF561C">
      <w:pPr>
        <w:pStyle w:val="Titre2"/>
      </w:pPr>
      <w:r>
        <w:t>Le lapin</w:t>
      </w:r>
    </w:p>
    <w:p w14:paraId="3B40BD0D" w14:textId="452B4032" w:rsidR="00FF6F8C" w:rsidRDefault="00FF6F8C" w:rsidP="00FF6F8C">
      <w:r>
        <w:rPr>
          <w:shd w:val="clear" w:color="auto" w:fill="FFFFFF"/>
        </w:rPr>
        <w:t>Le lapin domestique figure parmi les NAC les plus adoptés en France, même s’il est depuis peu détrôné par la poule. Il faut dire que cette petite boule de poils est attachante et facile à élever. Ami des petits comme des grands, ce léporidé est capable de vivre de longues années si sa santé est soigneusement préservée, car c’est une espèce fragile qui demeure sensible à certaines maladies graves.</w:t>
      </w:r>
    </w:p>
    <w:p w14:paraId="2C927159" w14:textId="761A747C" w:rsidR="00FF561C" w:rsidRDefault="00FF561C" w:rsidP="00FF561C">
      <w:pPr>
        <w:pStyle w:val="Titre2"/>
      </w:pPr>
      <w:r>
        <w:t>La souris</w:t>
      </w:r>
    </w:p>
    <w:p w14:paraId="6FF3BD5E" w14:textId="04A7E104" w:rsidR="00FF6F8C" w:rsidRDefault="00FF6F8C" w:rsidP="00FF6F8C">
      <w:r>
        <w:rPr>
          <w:shd w:val="clear" w:color="auto" w:fill="FFFFFF"/>
        </w:rPr>
        <w:t>Si elles ont longtemps eu pour seule fonction de servir de cobaye en laboratoire, les souris font aujourd’hui partie des nouveaux animaux de compagnie et figurent parmi les plus petits rongeurs adoptés. Faciles et peu coûteuses à élever, elles ne nécessitent que des soins légers et se contentent de peu. Toutefois, il est important de leur offrir un environnement de qualité pour espérer les voir vivre deux ans, durée de leur espérance de vie moyenne.</w:t>
      </w:r>
    </w:p>
    <w:p w14:paraId="41DDD576" w14:textId="5EF7CF9E" w:rsidR="00FF561C" w:rsidRDefault="00FF561C" w:rsidP="00FF561C">
      <w:pPr>
        <w:pStyle w:val="Titre1"/>
      </w:pPr>
      <w:r>
        <w:lastRenderedPageBreak/>
        <w:t>Les oiseaux</w:t>
      </w:r>
    </w:p>
    <w:p w14:paraId="63E4BAFC" w14:textId="618F7288" w:rsidR="00FF6F8C" w:rsidRDefault="00FF6F8C" w:rsidP="00FF6F8C">
      <w:r>
        <w:rPr>
          <w:shd w:val="clear" w:color="auto" w:fill="FFFFFF"/>
        </w:rPr>
        <w:t>Les oiseaux domestiques arrivent en troisième position, derrière les chats et les chiens, parmi les animaux de compagnie les plus nombreux en France : on dénombrait 5,75 millions d’oiseaux en 2014. Toutefois, il est rare qu'il n'y ait qu'un seul oiseau en cage, ce qui fait que le chiffre est loin de se calquer sur le nombre de foyers possédant des oiseaux.</w:t>
      </w:r>
    </w:p>
    <w:sectPr w:rsidR="00FF6F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5954" w14:textId="77777777" w:rsidR="0078006F" w:rsidRDefault="0078006F" w:rsidP="008A741E">
      <w:r>
        <w:separator/>
      </w:r>
    </w:p>
  </w:endnote>
  <w:endnote w:type="continuationSeparator" w:id="0">
    <w:p w14:paraId="6100DF56" w14:textId="77777777" w:rsidR="0078006F" w:rsidRDefault="0078006F" w:rsidP="008A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656D" w14:textId="77777777" w:rsidR="0078006F" w:rsidRDefault="0078006F" w:rsidP="008A741E">
      <w:r>
        <w:separator/>
      </w:r>
    </w:p>
  </w:footnote>
  <w:footnote w:type="continuationSeparator" w:id="0">
    <w:p w14:paraId="2AD4CFF8" w14:textId="77777777" w:rsidR="0078006F" w:rsidRDefault="0078006F" w:rsidP="008A7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1C"/>
    <w:rsid w:val="00161C8F"/>
    <w:rsid w:val="00351681"/>
    <w:rsid w:val="0078006F"/>
    <w:rsid w:val="008A741E"/>
    <w:rsid w:val="00EB7E96"/>
    <w:rsid w:val="00FA7A33"/>
    <w:rsid w:val="00FD5BE4"/>
    <w:rsid w:val="00FF561C"/>
    <w:rsid w:val="00FF6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AB41"/>
  <w15:chartTrackingRefBased/>
  <w15:docId w15:val="{9EFB29AD-B291-D34C-B5CC-DEBE72E4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56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F56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F561C"/>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FF56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F56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61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F561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F561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F561C"/>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rsid w:val="00FF561C"/>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Policepardfaut"/>
    <w:rsid w:val="00FF561C"/>
  </w:style>
  <w:style w:type="character" w:styleId="lev">
    <w:name w:val="Strong"/>
    <w:basedOn w:val="Policepardfaut"/>
    <w:uiPriority w:val="22"/>
    <w:qFormat/>
    <w:rsid w:val="00FF561C"/>
    <w:rPr>
      <w:b/>
      <w:bCs/>
    </w:rPr>
  </w:style>
  <w:style w:type="paragraph" w:styleId="NormalWeb">
    <w:name w:val="Normal (Web)"/>
    <w:basedOn w:val="Normal"/>
    <w:uiPriority w:val="99"/>
    <w:semiHidden/>
    <w:unhideWhenUsed/>
    <w:rsid w:val="00FF6F8C"/>
    <w:pPr>
      <w:spacing w:before="100" w:beforeAutospacing="1" w:after="100" w:afterAutospacing="1"/>
    </w:pPr>
    <w:rPr>
      <w:rFonts w:ascii="Times New Roman" w:eastAsia="Times New Roman" w:hAnsi="Times New Roman" w:cs="Times New Roman"/>
      <w:lang w:eastAsia="fr-FR"/>
    </w:rPr>
  </w:style>
  <w:style w:type="paragraph" w:styleId="Sous-titre">
    <w:name w:val="Subtitle"/>
    <w:basedOn w:val="Normal"/>
    <w:next w:val="Normal"/>
    <w:link w:val="Sous-titreCar"/>
    <w:uiPriority w:val="11"/>
    <w:qFormat/>
    <w:rsid w:val="008A741E"/>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A741E"/>
    <w:rPr>
      <w:rFonts w:eastAsiaTheme="minorEastAsia"/>
      <w:color w:val="5A5A5A" w:themeColor="text1" w:themeTint="A5"/>
      <w:spacing w:val="15"/>
      <w:sz w:val="22"/>
      <w:szCs w:val="22"/>
    </w:rPr>
  </w:style>
  <w:style w:type="character" w:styleId="Lienhypertexte">
    <w:name w:val="Hyperlink"/>
    <w:basedOn w:val="Policepardfaut"/>
    <w:uiPriority w:val="99"/>
    <w:unhideWhenUsed/>
    <w:rsid w:val="008A741E"/>
    <w:rPr>
      <w:color w:val="0563C1" w:themeColor="hyperlink"/>
      <w:u w:val="single"/>
    </w:rPr>
  </w:style>
  <w:style w:type="paragraph" w:styleId="Notedebasdepage">
    <w:name w:val="footnote text"/>
    <w:basedOn w:val="Normal"/>
    <w:link w:val="NotedebasdepageCar"/>
    <w:uiPriority w:val="99"/>
    <w:semiHidden/>
    <w:unhideWhenUsed/>
    <w:rsid w:val="008A741E"/>
    <w:pPr>
      <w:jc w:val="both"/>
    </w:pPr>
    <w:rPr>
      <w:sz w:val="20"/>
      <w:szCs w:val="20"/>
    </w:rPr>
  </w:style>
  <w:style w:type="character" w:customStyle="1" w:styleId="NotedebasdepageCar">
    <w:name w:val="Note de bas de page Car"/>
    <w:basedOn w:val="Policepardfaut"/>
    <w:link w:val="Notedebasdepage"/>
    <w:uiPriority w:val="99"/>
    <w:semiHidden/>
    <w:rsid w:val="008A741E"/>
    <w:rPr>
      <w:sz w:val="20"/>
      <w:szCs w:val="20"/>
    </w:rPr>
  </w:style>
  <w:style w:type="character" w:styleId="Appelnotedebasdep">
    <w:name w:val="footnote reference"/>
    <w:basedOn w:val="Policepardfaut"/>
    <w:uiPriority w:val="99"/>
    <w:semiHidden/>
    <w:unhideWhenUsed/>
    <w:rsid w:val="008A741E"/>
    <w:rPr>
      <w:vertAlign w:val="superscript"/>
    </w:rPr>
  </w:style>
  <w:style w:type="character" w:styleId="Mentionnonrsolue">
    <w:name w:val="Unresolved Mention"/>
    <w:basedOn w:val="Policepardfaut"/>
    <w:uiPriority w:val="99"/>
    <w:semiHidden/>
    <w:unhideWhenUsed/>
    <w:rsid w:val="008A741E"/>
    <w:rPr>
      <w:color w:val="605E5C"/>
      <w:shd w:val="clear" w:color="auto" w:fill="E1DFDD"/>
    </w:rPr>
  </w:style>
  <w:style w:type="character" w:styleId="Lienhypertextesuivivisit">
    <w:name w:val="FollowedHyperlink"/>
    <w:basedOn w:val="Policepardfaut"/>
    <w:uiPriority w:val="99"/>
    <w:semiHidden/>
    <w:unhideWhenUsed/>
    <w:rsid w:val="008A7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2669">
      <w:bodyDiv w:val="1"/>
      <w:marLeft w:val="0"/>
      <w:marRight w:val="0"/>
      <w:marTop w:val="0"/>
      <w:marBottom w:val="0"/>
      <w:divBdr>
        <w:top w:val="none" w:sz="0" w:space="0" w:color="auto"/>
        <w:left w:val="none" w:sz="0" w:space="0" w:color="auto"/>
        <w:bottom w:val="none" w:sz="0" w:space="0" w:color="auto"/>
        <w:right w:val="none" w:sz="0" w:space="0" w:color="auto"/>
      </w:divBdr>
    </w:div>
    <w:div w:id="439377569">
      <w:bodyDiv w:val="1"/>
      <w:marLeft w:val="0"/>
      <w:marRight w:val="0"/>
      <w:marTop w:val="0"/>
      <w:marBottom w:val="0"/>
      <w:divBdr>
        <w:top w:val="none" w:sz="0" w:space="0" w:color="auto"/>
        <w:left w:val="none" w:sz="0" w:space="0" w:color="auto"/>
        <w:bottom w:val="none" w:sz="0" w:space="0" w:color="auto"/>
        <w:right w:val="none" w:sz="0" w:space="0" w:color="auto"/>
      </w:divBdr>
    </w:div>
    <w:div w:id="10269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rdinage.lemonde.fr/dossiers-cat-7-animaux-domestique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908</Words>
  <Characters>4998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Miguet</dc:creator>
  <cp:keywords/>
  <dc:description/>
  <cp:lastModifiedBy>Serge Miguet</cp:lastModifiedBy>
  <cp:revision>5</cp:revision>
  <dcterms:created xsi:type="dcterms:W3CDTF">2023-02-27T21:19:00Z</dcterms:created>
  <dcterms:modified xsi:type="dcterms:W3CDTF">2023-02-28T21:18:00Z</dcterms:modified>
</cp:coreProperties>
</file>