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C0D" w:rsidRDefault="00076C0D" w:rsidP="00C5147F">
      <w:pPr>
        <w:spacing w:line="360" w:lineRule="auto"/>
        <w:rPr>
          <w:rFonts w:ascii="Arial" w:hAnsi="Arial" w:cs="Arial"/>
          <w:sz w:val="28"/>
          <w:szCs w:val="28"/>
        </w:rPr>
      </w:pPr>
    </w:p>
    <w:p w:rsidR="0030468A" w:rsidRPr="0030468A" w:rsidRDefault="0030468A" w:rsidP="0030468A">
      <w:pPr>
        <w:pStyle w:val="Titre1"/>
      </w:pPr>
      <w:r w:rsidRPr="0030468A">
        <w:t>Eviter les pièges du plagiat</w:t>
      </w:r>
    </w:p>
    <w:p w:rsidR="0030468A" w:rsidRDefault="0030468A" w:rsidP="0030468A">
      <w:pPr>
        <w:spacing w:line="360" w:lineRule="auto"/>
        <w:rPr>
          <w:rFonts w:ascii="Arial" w:hAnsi="Arial" w:cs="Arial"/>
          <w:sz w:val="28"/>
          <w:szCs w:val="28"/>
        </w:rPr>
      </w:pPr>
    </w:p>
    <w:p w:rsidR="0030468A" w:rsidRPr="0030468A" w:rsidRDefault="0030468A" w:rsidP="0030468A">
      <w:pPr>
        <w:pStyle w:val="Titre2"/>
      </w:pPr>
      <w:r w:rsidRPr="0030468A">
        <w:t>1/ Plagiat, droit d’auteur… quelques définitions</w:t>
      </w:r>
    </w:p>
    <w:p w:rsidR="0030468A" w:rsidRDefault="0030468A" w:rsidP="0030468A">
      <w:pPr>
        <w:spacing w:line="360" w:lineRule="auto"/>
        <w:rPr>
          <w:rFonts w:ascii="Arial" w:hAnsi="Arial" w:cs="Arial"/>
          <w:sz w:val="28"/>
          <w:szCs w:val="28"/>
        </w:rPr>
      </w:pP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On entend souvent parler de plagiat, mais dans la loi, ce mot n’existe pas</w:t>
      </w:r>
      <w:r>
        <w:rPr>
          <w:rFonts w:ascii="Arial" w:hAnsi="Arial" w:cs="Arial"/>
          <w:sz w:val="28"/>
          <w:szCs w:val="28"/>
        </w:rPr>
        <w:t>. C</w:t>
      </w:r>
      <w:r w:rsidRPr="0030468A">
        <w:rPr>
          <w:rFonts w:ascii="Arial" w:hAnsi="Arial" w:cs="Arial"/>
          <w:sz w:val="28"/>
          <w:szCs w:val="28"/>
        </w:rPr>
        <w:t>’est une expression</w:t>
      </w:r>
      <w:r>
        <w:rPr>
          <w:rFonts w:ascii="Arial" w:hAnsi="Arial" w:cs="Arial"/>
          <w:sz w:val="28"/>
          <w:szCs w:val="28"/>
        </w:rPr>
        <w:t xml:space="preserve"> </w:t>
      </w:r>
      <w:r w:rsidRPr="0030468A">
        <w:rPr>
          <w:rFonts w:ascii="Arial" w:hAnsi="Arial" w:cs="Arial"/>
          <w:sz w:val="28"/>
          <w:szCs w:val="28"/>
        </w:rPr>
        <w:t>courante pour dire qu’on réutilise la création de quelqu’un d’autre sans indiquer l’auteur.</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Juridiquement, cela correspond à une contrefaçon, et c’est le terme qui sera utilisé officiellement, en</w:t>
      </w:r>
      <w:r>
        <w:rPr>
          <w:rFonts w:ascii="Arial" w:hAnsi="Arial" w:cs="Arial"/>
          <w:sz w:val="28"/>
          <w:szCs w:val="28"/>
        </w:rPr>
        <w:t xml:space="preserve"> </w:t>
      </w:r>
      <w:r w:rsidRPr="0030468A">
        <w:rPr>
          <w:rFonts w:ascii="Arial" w:hAnsi="Arial" w:cs="Arial"/>
          <w:sz w:val="28"/>
          <w:szCs w:val="28"/>
        </w:rPr>
        <w:t>cas de plainte.</w:t>
      </w:r>
    </w:p>
    <w:p w:rsidR="006F5C53" w:rsidRDefault="006F5C53" w:rsidP="006F5C53">
      <w:pPr>
        <w:pStyle w:val="Titre3"/>
      </w:pPr>
      <w:r>
        <w:t>Notion à retenir : le plagiat</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Carine Bernault et Jean-Pierre Clavier, </w:t>
      </w:r>
      <w:r>
        <w:rPr>
          <w:rFonts w:ascii="Arial" w:hAnsi="Arial" w:cs="Arial"/>
          <w:sz w:val="28"/>
          <w:szCs w:val="28"/>
        </w:rPr>
        <w:t>dans le « </w:t>
      </w:r>
      <w:r w:rsidRPr="0030468A">
        <w:rPr>
          <w:rFonts w:ascii="Arial" w:hAnsi="Arial" w:cs="Arial"/>
          <w:sz w:val="28"/>
          <w:szCs w:val="28"/>
        </w:rPr>
        <w:t xml:space="preserve">Dictionnaire de droit de </w:t>
      </w:r>
      <w:proofErr w:type="gramStart"/>
      <w:r w:rsidRPr="0030468A">
        <w:rPr>
          <w:rFonts w:ascii="Arial" w:hAnsi="Arial" w:cs="Arial"/>
          <w:sz w:val="28"/>
          <w:szCs w:val="28"/>
        </w:rPr>
        <w:t>la</w:t>
      </w:r>
      <w:proofErr w:type="gramEnd"/>
      <w:r w:rsidRPr="0030468A">
        <w:rPr>
          <w:rFonts w:ascii="Arial" w:hAnsi="Arial" w:cs="Arial"/>
          <w:sz w:val="28"/>
          <w:szCs w:val="28"/>
        </w:rPr>
        <w:t xml:space="preserve"> propriété intellectuelle</w:t>
      </w:r>
      <w:r>
        <w:rPr>
          <w:rFonts w:ascii="Arial" w:hAnsi="Arial" w:cs="Arial"/>
          <w:sz w:val="28"/>
          <w:szCs w:val="28"/>
        </w:rPr>
        <w:t xml:space="preserve"> » chez l’éditeur </w:t>
      </w:r>
      <w:r w:rsidRPr="0030468A">
        <w:rPr>
          <w:rFonts w:ascii="Arial" w:hAnsi="Arial" w:cs="Arial"/>
          <w:sz w:val="28"/>
          <w:szCs w:val="28"/>
        </w:rPr>
        <w:t>Ellipses</w:t>
      </w:r>
      <w:r>
        <w:rPr>
          <w:rFonts w:ascii="Arial" w:hAnsi="Arial" w:cs="Arial"/>
          <w:sz w:val="28"/>
          <w:szCs w:val="28"/>
        </w:rPr>
        <w:t xml:space="preserve"> en</w:t>
      </w:r>
      <w:r w:rsidRPr="0030468A">
        <w:rPr>
          <w:rFonts w:ascii="Arial" w:hAnsi="Arial" w:cs="Arial"/>
          <w:sz w:val="28"/>
          <w:szCs w:val="28"/>
        </w:rPr>
        <w:t xml:space="preserve"> 2015, </w:t>
      </w:r>
      <w:r>
        <w:rPr>
          <w:rFonts w:ascii="Arial" w:hAnsi="Arial" w:cs="Arial"/>
          <w:sz w:val="28"/>
          <w:szCs w:val="28"/>
        </w:rPr>
        <w:t>donnaient les précisions suivantes sur le plagiat :</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 « La notion de plagiat, pourtant couramment utilisée, est inconnue du législateur qui ne</w:t>
      </w:r>
      <w:r>
        <w:rPr>
          <w:rFonts w:ascii="Arial" w:hAnsi="Arial" w:cs="Arial"/>
          <w:sz w:val="28"/>
          <w:szCs w:val="28"/>
        </w:rPr>
        <w:t xml:space="preserve"> </w:t>
      </w:r>
      <w:r w:rsidRPr="0030468A">
        <w:rPr>
          <w:rFonts w:ascii="Arial" w:hAnsi="Arial" w:cs="Arial"/>
          <w:sz w:val="28"/>
          <w:szCs w:val="28"/>
        </w:rPr>
        <w:t>connaît que la contrefaçon. Si le plagiat désigne l’emprunt à une œuvre préexistante, il est</w:t>
      </w:r>
      <w:r>
        <w:rPr>
          <w:rFonts w:ascii="Arial" w:hAnsi="Arial" w:cs="Arial"/>
          <w:sz w:val="28"/>
          <w:szCs w:val="28"/>
        </w:rPr>
        <w:t xml:space="preserve"> </w:t>
      </w:r>
      <w:r w:rsidRPr="0030468A">
        <w:rPr>
          <w:rFonts w:ascii="Arial" w:hAnsi="Arial" w:cs="Arial"/>
          <w:sz w:val="28"/>
          <w:szCs w:val="28"/>
        </w:rPr>
        <w:t>généralement moralement condamnable, faute de l’être juridiquement. Il faut pourtant</w:t>
      </w:r>
      <w:r>
        <w:rPr>
          <w:rFonts w:ascii="Arial" w:hAnsi="Arial" w:cs="Arial"/>
          <w:sz w:val="28"/>
          <w:szCs w:val="28"/>
        </w:rPr>
        <w:t xml:space="preserve"> </w:t>
      </w:r>
      <w:r w:rsidRPr="0030468A">
        <w:rPr>
          <w:rFonts w:ascii="Arial" w:hAnsi="Arial" w:cs="Arial"/>
          <w:sz w:val="28"/>
          <w:szCs w:val="28"/>
        </w:rPr>
        <w:t>signaler que certains cas de plagiat constitueront des contrefaçons. »</w:t>
      </w:r>
    </w:p>
    <w:p w:rsidR="0030468A" w:rsidRPr="0030468A" w:rsidRDefault="0030468A" w:rsidP="0030468A">
      <w:pPr>
        <w:spacing w:line="360" w:lineRule="auto"/>
        <w:rPr>
          <w:rFonts w:ascii="Arial" w:hAnsi="Arial" w:cs="Arial"/>
          <w:sz w:val="28"/>
          <w:szCs w:val="28"/>
        </w:rPr>
      </w:pPr>
      <w:r>
        <w:rPr>
          <w:rFonts w:ascii="Arial" w:hAnsi="Arial" w:cs="Arial"/>
          <w:sz w:val="28"/>
          <w:szCs w:val="28"/>
        </w:rPr>
        <w:t>En tant qu’étudiant à Lyon 2, vous devez</w:t>
      </w:r>
      <w:r w:rsidRPr="0030468A">
        <w:rPr>
          <w:rFonts w:ascii="Arial" w:hAnsi="Arial" w:cs="Arial"/>
          <w:sz w:val="28"/>
          <w:szCs w:val="28"/>
        </w:rPr>
        <w:t xml:space="preserve"> pouvoir </w:t>
      </w:r>
      <w:r>
        <w:rPr>
          <w:rFonts w:ascii="Arial" w:hAnsi="Arial" w:cs="Arial"/>
          <w:sz w:val="28"/>
          <w:szCs w:val="28"/>
        </w:rPr>
        <w:t xml:space="preserve">rendre des comptes sur ce que vous écrivez et diffusez. </w:t>
      </w:r>
      <w:r w:rsidRPr="0030468A">
        <w:rPr>
          <w:rFonts w:ascii="Arial" w:hAnsi="Arial" w:cs="Arial"/>
          <w:sz w:val="28"/>
          <w:szCs w:val="28"/>
        </w:rPr>
        <w:t>Une contrefaçon</w:t>
      </w:r>
      <w:r>
        <w:rPr>
          <w:rFonts w:ascii="Arial" w:hAnsi="Arial" w:cs="Arial"/>
          <w:sz w:val="28"/>
          <w:szCs w:val="28"/>
        </w:rPr>
        <w:t xml:space="preserve"> </w:t>
      </w:r>
      <w:r w:rsidRPr="0030468A">
        <w:rPr>
          <w:rFonts w:ascii="Arial" w:hAnsi="Arial" w:cs="Arial"/>
          <w:sz w:val="28"/>
          <w:szCs w:val="28"/>
        </w:rPr>
        <w:t>est un délit.</w:t>
      </w:r>
    </w:p>
    <w:p w:rsidR="006F5C53" w:rsidRDefault="006F5C53" w:rsidP="006F5C53">
      <w:pPr>
        <w:pStyle w:val="Titre3"/>
      </w:pPr>
      <w:r>
        <w:t>Notion à retenir : la contrefaçon</w:t>
      </w:r>
    </w:p>
    <w:p w:rsidR="0030468A" w:rsidRDefault="0030468A" w:rsidP="0030468A">
      <w:pPr>
        <w:spacing w:line="360" w:lineRule="auto"/>
        <w:rPr>
          <w:rFonts w:ascii="Arial" w:hAnsi="Arial" w:cs="Arial"/>
          <w:sz w:val="28"/>
          <w:szCs w:val="28"/>
        </w:rPr>
      </w:pPr>
      <w:r>
        <w:rPr>
          <w:rFonts w:ascii="Arial" w:hAnsi="Arial" w:cs="Arial"/>
          <w:sz w:val="28"/>
          <w:szCs w:val="28"/>
        </w:rPr>
        <w:t>Le « </w:t>
      </w:r>
      <w:r w:rsidRPr="0030468A">
        <w:rPr>
          <w:rFonts w:ascii="Arial" w:hAnsi="Arial" w:cs="Arial"/>
          <w:sz w:val="28"/>
          <w:szCs w:val="28"/>
        </w:rPr>
        <w:t>Code de la propriété intellectuelle</w:t>
      </w:r>
      <w:r>
        <w:rPr>
          <w:rFonts w:ascii="Arial" w:hAnsi="Arial" w:cs="Arial"/>
          <w:sz w:val="28"/>
          <w:szCs w:val="28"/>
        </w:rPr>
        <w:t xml:space="preserve"> » dit ceci sur la contrefaçon dans son Article </w:t>
      </w:r>
      <w:r w:rsidRPr="0030468A">
        <w:rPr>
          <w:rFonts w:ascii="Arial" w:hAnsi="Arial" w:cs="Arial"/>
          <w:sz w:val="28"/>
          <w:szCs w:val="28"/>
        </w:rPr>
        <w:t>335-2</w:t>
      </w:r>
      <w:r>
        <w:rPr>
          <w:rFonts w:ascii="Arial" w:hAnsi="Arial" w:cs="Arial"/>
          <w:sz w:val="28"/>
          <w:szCs w:val="28"/>
        </w:rPr>
        <w:t> :</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Toute édition d'écrits, de composition musicale, de dessin, de peinture ou toute autre</w:t>
      </w:r>
      <w:r>
        <w:rPr>
          <w:rFonts w:ascii="Arial" w:hAnsi="Arial" w:cs="Arial"/>
          <w:sz w:val="28"/>
          <w:szCs w:val="28"/>
        </w:rPr>
        <w:t xml:space="preserve"> </w:t>
      </w:r>
      <w:r w:rsidRPr="0030468A">
        <w:rPr>
          <w:rFonts w:ascii="Arial" w:hAnsi="Arial" w:cs="Arial"/>
          <w:sz w:val="28"/>
          <w:szCs w:val="28"/>
        </w:rPr>
        <w:t xml:space="preserve">production, imprimée ou gravée en entier ou en partie, au </w:t>
      </w:r>
      <w:r w:rsidRPr="0030468A">
        <w:rPr>
          <w:rFonts w:ascii="Arial" w:hAnsi="Arial" w:cs="Arial"/>
          <w:sz w:val="28"/>
          <w:szCs w:val="28"/>
        </w:rPr>
        <w:lastRenderedPageBreak/>
        <w:t>mépris des lois et règlements</w:t>
      </w:r>
      <w:r>
        <w:rPr>
          <w:rFonts w:ascii="Arial" w:hAnsi="Arial" w:cs="Arial"/>
          <w:sz w:val="28"/>
          <w:szCs w:val="28"/>
        </w:rPr>
        <w:t xml:space="preserve"> </w:t>
      </w:r>
      <w:r w:rsidRPr="0030468A">
        <w:rPr>
          <w:rFonts w:ascii="Arial" w:hAnsi="Arial" w:cs="Arial"/>
          <w:sz w:val="28"/>
          <w:szCs w:val="28"/>
        </w:rPr>
        <w:t>relatifs à la propriété des auteurs, est une contrefaçon</w:t>
      </w:r>
      <w:r>
        <w:rPr>
          <w:rFonts w:ascii="Arial" w:hAnsi="Arial" w:cs="Arial"/>
          <w:sz w:val="28"/>
          <w:szCs w:val="28"/>
        </w:rPr>
        <w:t>,</w:t>
      </w:r>
      <w:r w:rsidRPr="0030468A">
        <w:rPr>
          <w:rFonts w:ascii="Arial" w:hAnsi="Arial" w:cs="Arial"/>
          <w:sz w:val="28"/>
          <w:szCs w:val="28"/>
        </w:rPr>
        <w:t xml:space="preserve"> et toute contrefaçon est un délit. »</w:t>
      </w:r>
    </w:p>
    <w:p w:rsidR="0030468A" w:rsidRDefault="0030468A" w:rsidP="0030468A">
      <w:pPr>
        <w:spacing w:line="360" w:lineRule="auto"/>
        <w:rPr>
          <w:rFonts w:ascii="Arial" w:hAnsi="Arial" w:cs="Arial"/>
          <w:sz w:val="28"/>
          <w:szCs w:val="28"/>
        </w:rPr>
      </w:pPr>
      <w:r>
        <w:rPr>
          <w:rFonts w:ascii="Arial" w:hAnsi="Arial" w:cs="Arial"/>
          <w:sz w:val="28"/>
          <w:szCs w:val="28"/>
        </w:rPr>
        <w:t>Vous devrez</w:t>
      </w:r>
      <w:r w:rsidRPr="0030468A">
        <w:rPr>
          <w:rFonts w:ascii="Arial" w:hAnsi="Arial" w:cs="Arial"/>
          <w:sz w:val="28"/>
          <w:szCs w:val="28"/>
        </w:rPr>
        <w:t xml:space="preserve"> </w:t>
      </w:r>
      <w:r>
        <w:rPr>
          <w:rFonts w:ascii="Arial" w:hAnsi="Arial" w:cs="Arial"/>
          <w:sz w:val="28"/>
          <w:szCs w:val="28"/>
        </w:rPr>
        <w:t>b</w:t>
      </w:r>
      <w:r w:rsidRPr="0030468A">
        <w:rPr>
          <w:rFonts w:ascii="Arial" w:hAnsi="Arial" w:cs="Arial"/>
          <w:sz w:val="28"/>
          <w:szCs w:val="28"/>
        </w:rPr>
        <w:t xml:space="preserve">ien connaître les conditions de réutilisation de textes ou d’œuvres dont </w:t>
      </w:r>
      <w:r>
        <w:rPr>
          <w:rFonts w:ascii="Arial" w:hAnsi="Arial" w:cs="Arial"/>
          <w:sz w:val="28"/>
          <w:szCs w:val="28"/>
        </w:rPr>
        <w:t>vous avez</w:t>
      </w:r>
      <w:r w:rsidRPr="0030468A">
        <w:rPr>
          <w:rFonts w:ascii="Arial" w:hAnsi="Arial" w:cs="Arial"/>
          <w:sz w:val="28"/>
          <w:szCs w:val="28"/>
        </w:rPr>
        <w:t xml:space="preserve"> besoin pour argumenter</w:t>
      </w:r>
      <w:r>
        <w:rPr>
          <w:rFonts w:ascii="Arial" w:hAnsi="Arial" w:cs="Arial"/>
          <w:sz w:val="28"/>
          <w:szCs w:val="28"/>
        </w:rPr>
        <w:t xml:space="preserve">. C’est </w:t>
      </w:r>
      <w:r w:rsidRPr="0030468A">
        <w:rPr>
          <w:rFonts w:ascii="Arial" w:hAnsi="Arial" w:cs="Arial"/>
          <w:sz w:val="28"/>
          <w:szCs w:val="28"/>
        </w:rPr>
        <w:t>important sur deux plans :</w:t>
      </w:r>
      <w:r>
        <w:rPr>
          <w:rFonts w:ascii="Arial" w:hAnsi="Arial" w:cs="Arial"/>
          <w:sz w:val="28"/>
          <w:szCs w:val="28"/>
        </w:rPr>
        <w:t xml:space="preserve"> d’abord </w:t>
      </w:r>
      <w:r w:rsidRPr="0030468A">
        <w:rPr>
          <w:rFonts w:ascii="Arial" w:hAnsi="Arial" w:cs="Arial"/>
          <w:sz w:val="28"/>
          <w:szCs w:val="28"/>
        </w:rPr>
        <w:t xml:space="preserve">comme étudiant, dans le cadre de </w:t>
      </w:r>
      <w:r>
        <w:rPr>
          <w:rFonts w:ascii="Arial" w:hAnsi="Arial" w:cs="Arial"/>
          <w:sz w:val="28"/>
          <w:szCs w:val="28"/>
        </w:rPr>
        <w:t>votre</w:t>
      </w:r>
      <w:r w:rsidRPr="0030468A">
        <w:rPr>
          <w:rFonts w:ascii="Arial" w:hAnsi="Arial" w:cs="Arial"/>
          <w:sz w:val="28"/>
          <w:szCs w:val="28"/>
        </w:rPr>
        <w:t xml:space="preserve"> formation, pour montrer que </w:t>
      </w:r>
      <w:r>
        <w:rPr>
          <w:rFonts w:ascii="Arial" w:hAnsi="Arial" w:cs="Arial"/>
          <w:sz w:val="28"/>
          <w:szCs w:val="28"/>
        </w:rPr>
        <w:t>vous avez</w:t>
      </w:r>
      <w:r w:rsidRPr="0030468A">
        <w:rPr>
          <w:rFonts w:ascii="Arial" w:hAnsi="Arial" w:cs="Arial"/>
          <w:sz w:val="28"/>
          <w:szCs w:val="28"/>
        </w:rPr>
        <w:t xml:space="preserve"> travaillé de</w:t>
      </w:r>
      <w:r>
        <w:rPr>
          <w:rFonts w:ascii="Arial" w:hAnsi="Arial" w:cs="Arial"/>
          <w:sz w:val="28"/>
          <w:szCs w:val="28"/>
        </w:rPr>
        <w:t xml:space="preserve"> </w:t>
      </w:r>
      <w:r w:rsidRPr="0030468A">
        <w:rPr>
          <w:rFonts w:ascii="Arial" w:hAnsi="Arial" w:cs="Arial"/>
          <w:sz w:val="28"/>
          <w:szCs w:val="28"/>
        </w:rPr>
        <w:t>manière personnelle et honnête, sans copier quelqu’un d’autre</w:t>
      </w:r>
      <w:r>
        <w:rPr>
          <w:rFonts w:ascii="Arial" w:hAnsi="Arial" w:cs="Arial"/>
          <w:sz w:val="28"/>
          <w:szCs w:val="28"/>
        </w:rPr>
        <w:t xml:space="preserve"> ; et deuxièmement </w:t>
      </w:r>
      <w:r w:rsidRPr="0030468A">
        <w:rPr>
          <w:rFonts w:ascii="Arial" w:hAnsi="Arial" w:cs="Arial"/>
          <w:sz w:val="28"/>
          <w:szCs w:val="28"/>
        </w:rPr>
        <w:t>comme citoye</w:t>
      </w:r>
      <w:r>
        <w:rPr>
          <w:rFonts w:ascii="Arial" w:hAnsi="Arial" w:cs="Arial"/>
          <w:sz w:val="28"/>
          <w:szCs w:val="28"/>
        </w:rPr>
        <w:t>n</w:t>
      </w:r>
      <w:r w:rsidRPr="0030468A">
        <w:rPr>
          <w:rFonts w:ascii="Arial" w:hAnsi="Arial" w:cs="Arial"/>
          <w:sz w:val="28"/>
          <w:szCs w:val="28"/>
        </w:rPr>
        <w:t xml:space="preserve">, puisque la réutilisation non autorisée de textes ou de documents </w:t>
      </w:r>
      <w:r>
        <w:rPr>
          <w:rFonts w:ascii="Arial" w:hAnsi="Arial" w:cs="Arial"/>
          <w:sz w:val="28"/>
          <w:szCs w:val="28"/>
        </w:rPr>
        <w:t>vous n’êtes</w:t>
      </w:r>
      <w:r w:rsidRPr="0030468A">
        <w:rPr>
          <w:rFonts w:ascii="Arial" w:hAnsi="Arial" w:cs="Arial"/>
          <w:sz w:val="28"/>
          <w:szCs w:val="28"/>
        </w:rPr>
        <w:t xml:space="preserve"> pas l’auteur peut être poursuivie en justice. </w:t>
      </w:r>
    </w:p>
    <w:p w:rsidR="0030468A" w:rsidRDefault="0030468A" w:rsidP="0030468A">
      <w:pPr>
        <w:spacing w:line="360" w:lineRule="auto"/>
        <w:rPr>
          <w:rFonts w:ascii="Arial" w:hAnsi="Arial" w:cs="Arial"/>
          <w:sz w:val="28"/>
          <w:szCs w:val="28"/>
        </w:rPr>
      </w:pPr>
      <w:r w:rsidRPr="0030468A">
        <w:rPr>
          <w:rFonts w:ascii="Arial" w:hAnsi="Arial" w:cs="Arial"/>
          <w:sz w:val="28"/>
          <w:szCs w:val="28"/>
        </w:rPr>
        <w:t xml:space="preserve">L’ensemble de </w:t>
      </w:r>
      <w:r>
        <w:rPr>
          <w:rFonts w:ascii="Arial" w:hAnsi="Arial" w:cs="Arial"/>
          <w:sz w:val="28"/>
          <w:szCs w:val="28"/>
        </w:rPr>
        <w:t>vo</w:t>
      </w:r>
      <w:r w:rsidRPr="0030468A">
        <w:rPr>
          <w:rFonts w:ascii="Arial" w:hAnsi="Arial" w:cs="Arial"/>
          <w:sz w:val="28"/>
          <w:szCs w:val="28"/>
        </w:rPr>
        <w:t>s droits et obligations</w:t>
      </w:r>
      <w:r>
        <w:rPr>
          <w:rFonts w:ascii="Arial" w:hAnsi="Arial" w:cs="Arial"/>
          <w:sz w:val="28"/>
          <w:szCs w:val="28"/>
        </w:rPr>
        <w:t xml:space="preserve"> </w:t>
      </w:r>
      <w:r w:rsidRPr="0030468A">
        <w:rPr>
          <w:rFonts w:ascii="Arial" w:hAnsi="Arial" w:cs="Arial"/>
          <w:sz w:val="28"/>
          <w:szCs w:val="28"/>
        </w:rPr>
        <w:t xml:space="preserve">sont définies dans le </w:t>
      </w:r>
      <w:r>
        <w:rPr>
          <w:rFonts w:ascii="Arial" w:hAnsi="Arial" w:cs="Arial"/>
          <w:sz w:val="28"/>
          <w:szCs w:val="28"/>
        </w:rPr>
        <w:t>« </w:t>
      </w:r>
      <w:r w:rsidRPr="0030468A">
        <w:rPr>
          <w:rFonts w:ascii="Arial" w:hAnsi="Arial" w:cs="Arial"/>
          <w:sz w:val="28"/>
          <w:szCs w:val="28"/>
        </w:rPr>
        <w:t>Code de la Propriété intellectuelle</w:t>
      </w:r>
      <w:r>
        <w:rPr>
          <w:rFonts w:ascii="Arial" w:hAnsi="Arial" w:cs="Arial"/>
          <w:sz w:val="28"/>
          <w:szCs w:val="28"/>
        </w:rPr>
        <w:t> ».</w:t>
      </w:r>
    </w:p>
    <w:p w:rsidR="0030468A" w:rsidRDefault="0030468A" w:rsidP="0030468A">
      <w:pPr>
        <w:spacing w:line="360" w:lineRule="auto"/>
        <w:rPr>
          <w:rFonts w:ascii="Arial" w:hAnsi="Arial" w:cs="Arial"/>
          <w:sz w:val="28"/>
          <w:szCs w:val="28"/>
        </w:rPr>
      </w:pPr>
      <w:proofErr w:type="spellStart"/>
      <w:r>
        <w:rPr>
          <w:rFonts w:ascii="Arial" w:hAnsi="Arial" w:cs="Arial"/>
          <w:sz w:val="28"/>
          <w:szCs w:val="28"/>
        </w:rPr>
        <w:t>Décodoc</w:t>
      </w:r>
      <w:proofErr w:type="spellEnd"/>
      <w:r>
        <w:rPr>
          <w:rFonts w:ascii="Arial" w:hAnsi="Arial" w:cs="Arial"/>
          <w:sz w:val="28"/>
          <w:szCs w:val="28"/>
        </w:rPr>
        <w:t xml:space="preserve"> va vous aider à connaître les grands p</w:t>
      </w:r>
      <w:r w:rsidRPr="0030468A">
        <w:rPr>
          <w:rFonts w:ascii="Arial" w:hAnsi="Arial" w:cs="Arial"/>
          <w:sz w:val="28"/>
          <w:szCs w:val="28"/>
        </w:rPr>
        <w:t xml:space="preserve">rincipes que </w:t>
      </w:r>
      <w:r>
        <w:rPr>
          <w:rFonts w:ascii="Arial" w:hAnsi="Arial" w:cs="Arial"/>
          <w:sz w:val="28"/>
          <w:szCs w:val="28"/>
        </w:rPr>
        <w:t>vous devrez</w:t>
      </w:r>
      <w:r w:rsidRPr="0030468A">
        <w:rPr>
          <w:rFonts w:ascii="Arial" w:hAnsi="Arial" w:cs="Arial"/>
          <w:sz w:val="28"/>
          <w:szCs w:val="28"/>
        </w:rPr>
        <w:t xml:space="preserve"> respecter.</w:t>
      </w:r>
    </w:p>
    <w:p w:rsidR="00A010F3" w:rsidRDefault="00A010F3" w:rsidP="00A010F3">
      <w:pPr>
        <w:pStyle w:val="Titre3"/>
      </w:pPr>
      <w:r>
        <w:t>Notion à retenir : le plagiat</w:t>
      </w:r>
    </w:p>
    <w:p w:rsidR="00A010F3" w:rsidRPr="0030468A" w:rsidRDefault="00A010F3" w:rsidP="00A010F3">
      <w:pPr>
        <w:spacing w:line="360" w:lineRule="auto"/>
        <w:rPr>
          <w:rFonts w:ascii="Arial" w:hAnsi="Arial" w:cs="Arial"/>
          <w:sz w:val="28"/>
          <w:szCs w:val="28"/>
        </w:rPr>
      </w:pPr>
      <w:r w:rsidRPr="0030468A">
        <w:rPr>
          <w:rFonts w:ascii="Arial" w:hAnsi="Arial" w:cs="Arial"/>
          <w:sz w:val="28"/>
          <w:szCs w:val="28"/>
        </w:rPr>
        <w:t xml:space="preserve">Carine Bernault et Jean-Pierre Clavier, </w:t>
      </w:r>
      <w:r>
        <w:rPr>
          <w:rFonts w:ascii="Arial" w:hAnsi="Arial" w:cs="Arial"/>
          <w:sz w:val="28"/>
          <w:szCs w:val="28"/>
        </w:rPr>
        <w:t>dans le « </w:t>
      </w:r>
      <w:r w:rsidRPr="0030468A">
        <w:rPr>
          <w:rFonts w:ascii="Arial" w:hAnsi="Arial" w:cs="Arial"/>
          <w:sz w:val="28"/>
          <w:szCs w:val="28"/>
        </w:rPr>
        <w:t>Dictionnaire de droit de la propriété intellectuelle</w:t>
      </w:r>
      <w:r>
        <w:rPr>
          <w:rFonts w:ascii="Arial" w:hAnsi="Arial" w:cs="Arial"/>
          <w:sz w:val="28"/>
          <w:szCs w:val="28"/>
        </w:rPr>
        <w:t xml:space="preserve"> » chez l’éditeur </w:t>
      </w:r>
      <w:r w:rsidRPr="0030468A">
        <w:rPr>
          <w:rFonts w:ascii="Arial" w:hAnsi="Arial" w:cs="Arial"/>
          <w:sz w:val="28"/>
          <w:szCs w:val="28"/>
        </w:rPr>
        <w:t>Ellipses</w:t>
      </w:r>
      <w:r>
        <w:rPr>
          <w:rFonts w:ascii="Arial" w:hAnsi="Arial" w:cs="Arial"/>
          <w:sz w:val="28"/>
          <w:szCs w:val="28"/>
        </w:rPr>
        <w:t xml:space="preserve"> en</w:t>
      </w:r>
      <w:r w:rsidRPr="0030468A">
        <w:rPr>
          <w:rFonts w:ascii="Arial" w:hAnsi="Arial" w:cs="Arial"/>
          <w:sz w:val="28"/>
          <w:szCs w:val="28"/>
        </w:rPr>
        <w:t xml:space="preserve"> 2015, </w:t>
      </w:r>
      <w:r>
        <w:rPr>
          <w:rFonts w:ascii="Arial" w:hAnsi="Arial" w:cs="Arial"/>
          <w:sz w:val="28"/>
          <w:szCs w:val="28"/>
        </w:rPr>
        <w:t>donnaient les précisions suivantes sur le droit d’auteur :</w:t>
      </w:r>
    </w:p>
    <w:p w:rsidR="0030468A" w:rsidRPr="0030468A" w:rsidRDefault="006F5C53" w:rsidP="0030468A">
      <w:pPr>
        <w:spacing w:line="360" w:lineRule="auto"/>
        <w:rPr>
          <w:rFonts w:ascii="Arial" w:hAnsi="Arial" w:cs="Arial"/>
          <w:sz w:val="28"/>
          <w:szCs w:val="28"/>
        </w:rPr>
      </w:pPr>
      <w:r w:rsidRPr="0030468A">
        <w:rPr>
          <w:rFonts w:ascii="Arial" w:hAnsi="Arial" w:cs="Arial"/>
          <w:sz w:val="28"/>
          <w:szCs w:val="28"/>
        </w:rPr>
        <w:t xml:space="preserve"> </w:t>
      </w:r>
      <w:r w:rsidR="0030468A" w:rsidRPr="0030468A">
        <w:rPr>
          <w:rFonts w:ascii="Arial" w:hAnsi="Arial" w:cs="Arial"/>
          <w:sz w:val="28"/>
          <w:szCs w:val="28"/>
        </w:rPr>
        <w:t>« L’expression « droit d’auteur » désigne l’ensemble des prérogatives reconnues par la loi au</w:t>
      </w:r>
      <w:r w:rsidR="00A010F3">
        <w:rPr>
          <w:rFonts w:ascii="Arial" w:hAnsi="Arial" w:cs="Arial"/>
          <w:sz w:val="28"/>
          <w:szCs w:val="28"/>
        </w:rPr>
        <w:t xml:space="preserve"> </w:t>
      </w:r>
      <w:r w:rsidR="0030468A" w:rsidRPr="0030468A">
        <w:rPr>
          <w:rFonts w:ascii="Arial" w:hAnsi="Arial" w:cs="Arial"/>
          <w:sz w:val="28"/>
          <w:szCs w:val="28"/>
        </w:rPr>
        <w:t>créateur d’une œuvre de l’esprit originale, à savoir les droits patrimoniaux et le droit moral.</w:t>
      </w:r>
      <w:r w:rsidR="00A010F3">
        <w:rPr>
          <w:rFonts w:ascii="Arial" w:hAnsi="Arial" w:cs="Arial"/>
          <w:sz w:val="28"/>
          <w:szCs w:val="28"/>
        </w:rPr>
        <w:t xml:space="preserve"> </w:t>
      </w:r>
      <w:r w:rsidR="0030468A" w:rsidRPr="0030468A">
        <w:rPr>
          <w:rFonts w:ascii="Arial" w:hAnsi="Arial" w:cs="Arial"/>
          <w:sz w:val="28"/>
          <w:szCs w:val="28"/>
        </w:rPr>
        <w:t>Cette expression implique que les prérogatives définies par la loi seront attribuées à</w:t>
      </w:r>
      <w:r w:rsidR="00A010F3">
        <w:rPr>
          <w:rFonts w:ascii="Arial" w:hAnsi="Arial" w:cs="Arial"/>
          <w:sz w:val="28"/>
          <w:szCs w:val="28"/>
        </w:rPr>
        <w:t xml:space="preserve"> </w:t>
      </w:r>
      <w:r w:rsidR="0030468A" w:rsidRPr="0030468A">
        <w:rPr>
          <w:rFonts w:ascii="Arial" w:hAnsi="Arial" w:cs="Arial"/>
          <w:sz w:val="28"/>
          <w:szCs w:val="28"/>
        </w:rPr>
        <w:t>l’auteur de l’œuvre et non, par exemple, à celui qui en a financé la création. »</w:t>
      </w:r>
    </w:p>
    <w:p w:rsidR="0030468A" w:rsidRPr="0030468A" w:rsidRDefault="0030468A" w:rsidP="00A010F3">
      <w:pPr>
        <w:pStyle w:val="Titre2"/>
      </w:pPr>
      <w:r w:rsidRPr="0030468A">
        <w:t>2/ Réutiliser la connaissance, une attente universitaire</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Tout au long de </w:t>
      </w:r>
      <w:r w:rsidR="00A010F3">
        <w:rPr>
          <w:rFonts w:ascii="Arial" w:hAnsi="Arial" w:cs="Arial"/>
          <w:sz w:val="28"/>
          <w:szCs w:val="28"/>
        </w:rPr>
        <w:t>vo</w:t>
      </w:r>
      <w:r w:rsidRPr="0030468A">
        <w:rPr>
          <w:rFonts w:ascii="Arial" w:hAnsi="Arial" w:cs="Arial"/>
          <w:sz w:val="28"/>
          <w:szCs w:val="28"/>
        </w:rPr>
        <w:t xml:space="preserve">s études, </w:t>
      </w:r>
      <w:r w:rsidR="00A010F3">
        <w:rPr>
          <w:rFonts w:ascii="Arial" w:hAnsi="Arial" w:cs="Arial"/>
          <w:sz w:val="28"/>
          <w:szCs w:val="28"/>
        </w:rPr>
        <w:t>vous allez</w:t>
      </w:r>
      <w:r w:rsidRPr="0030468A">
        <w:rPr>
          <w:rFonts w:ascii="Arial" w:hAnsi="Arial" w:cs="Arial"/>
          <w:sz w:val="28"/>
          <w:szCs w:val="28"/>
        </w:rPr>
        <w:t xml:space="preserve"> lire les écrits de spécialistes, de chercheurs, analyser des</w:t>
      </w:r>
      <w:r w:rsidR="00A010F3">
        <w:rPr>
          <w:rFonts w:ascii="Arial" w:hAnsi="Arial" w:cs="Arial"/>
          <w:sz w:val="28"/>
          <w:szCs w:val="28"/>
        </w:rPr>
        <w:t xml:space="preserve"> </w:t>
      </w:r>
      <w:r w:rsidRPr="0030468A">
        <w:rPr>
          <w:rFonts w:ascii="Arial" w:hAnsi="Arial" w:cs="Arial"/>
          <w:sz w:val="28"/>
          <w:szCs w:val="28"/>
        </w:rPr>
        <w:t>données issues d’enquêtes, et</w:t>
      </w:r>
      <w:r w:rsidR="00A010F3">
        <w:rPr>
          <w:rFonts w:ascii="Arial" w:hAnsi="Arial" w:cs="Arial"/>
          <w:sz w:val="28"/>
          <w:szCs w:val="28"/>
        </w:rPr>
        <w:t xml:space="preserve"> </w:t>
      </w:r>
      <w:proofErr w:type="spellStart"/>
      <w:r w:rsidRPr="0030468A">
        <w:rPr>
          <w:rFonts w:ascii="Arial" w:hAnsi="Arial" w:cs="Arial"/>
          <w:sz w:val="28"/>
          <w:szCs w:val="28"/>
        </w:rPr>
        <w:t>c</w:t>
      </w:r>
      <w:r w:rsidR="00A010F3">
        <w:rPr>
          <w:rFonts w:ascii="Arial" w:hAnsi="Arial" w:cs="Arial"/>
          <w:sz w:val="28"/>
          <w:szCs w:val="28"/>
        </w:rPr>
        <w:t>aetera</w:t>
      </w:r>
      <w:proofErr w:type="spellEnd"/>
      <w:r w:rsidRPr="0030468A">
        <w:rPr>
          <w:rFonts w:ascii="Arial" w:hAnsi="Arial" w:cs="Arial"/>
          <w:sz w:val="28"/>
          <w:szCs w:val="28"/>
        </w:rPr>
        <w:t xml:space="preserve">. </w:t>
      </w:r>
      <w:r w:rsidR="00A010F3">
        <w:rPr>
          <w:rFonts w:ascii="Arial" w:hAnsi="Arial" w:cs="Arial"/>
          <w:sz w:val="28"/>
          <w:szCs w:val="28"/>
        </w:rPr>
        <w:t>Vous allez</w:t>
      </w:r>
      <w:r w:rsidRPr="0030468A">
        <w:rPr>
          <w:rFonts w:ascii="Arial" w:hAnsi="Arial" w:cs="Arial"/>
          <w:sz w:val="28"/>
          <w:szCs w:val="28"/>
        </w:rPr>
        <w:t xml:space="preserve"> utiliser ces sources pour approfondir </w:t>
      </w:r>
      <w:r w:rsidR="00A010F3">
        <w:rPr>
          <w:rFonts w:ascii="Arial" w:hAnsi="Arial" w:cs="Arial"/>
          <w:sz w:val="28"/>
          <w:szCs w:val="28"/>
        </w:rPr>
        <w:t>vo</w:t>
      </w:r>
      <w:r w:rsidRPr="0030468A">
        <w:rPr>
          <w:rFonts w:ascii="Arial" w:hAnsi="Arial" w:cs="Arial"/>
          <w:sz w:val="28"/>
          <w:szCs w:val="28"/>
        </w:rPr>
        <w:t>s connaissances, les</w:t>
      </w:r>
    </w:p>
    <w:p w:rsidR="0030468A" w:rsidRPr="0030468A" w:rsidRDefault="0030468A" w:rsidP="0030468A">
      <w:pPr>
        <w:spacing w:line="360" w:lineRule="auto"/>
        <w:rPr>
          <w:rFonts w:ascii="Arial" w:hAnsi="Arial" w:cs="Arial"/>
          <w:sz w:val="28"/>
          <w:szCs w:val="28"/>
        </w:rPr>
      </w:pPr>
      <w:proofErr w:type="gramStart"/>
      <w:r w:rsidRPr="0030468A">
        <w:rPr>
          <w:rFonts w:ascii="Arial" w:hAnsi="Arial" w:cs="Arial"/>
          <w:sz w:val="28"/>
          <w:szCs w:val="28"/>
        </w:rPr>
        <w:t>commenter</w:t>
      </w:r>
      <w:proofErr w:type="gramEnd"/>
      <w:r w:rsidRPr="0030468A">
        <w:rPr>
          <w:rFonts w:ascii="Arial" w:hAnsi="Arial" w:cs="Arial"/>
          <w:sz w:val="28"/>
          <w:szCs w:val="28"/>
        </w:rPr>
        <w:t xml:space="preserve"> et alimenter </w:t>
      </w:r>
      <w:r w:rsidR="00A010F3">
        <w:rPr>
          <w:rFonts w:ascii="Arial" w:hAnsi="Arial" w:cs="Arial"/>
          <w:sz w:val="28"/>
          <w:szCs w:val="28"/>
        </w:rPr>
        <w:t>votre</w:t>
      </w:r>
      <w:r w:rsidRPr="0030468A">
        <w:rPr>
          <w:rFonts w:ascii="Arial" w:hAnsi="Arial" w:cs="Arial"/>
          <w:sz w:val="28"/>
          <w:szCs w:val="28"/>
        </w:rPr>
        <w:t xml:space="preserve"> réflexion personnelle. </w:t>
      </w:r>
      <w:r w:rsidR="00A010F3">
        <w:rPr>
          <w:rFonts w:ascii="Arial" w:hAnsi="Arial" w:cs="Arial"/>
          <w:sz w:val="28"/>
          <w:szCs w:val="28"/>
        </w:rPr>
        <w:t>Vous avez</w:t>
      </w:r>
      <w:r w:rsidRPr="0030468A">
        <w:rPr>
          <w:rFonts w:ascii="Arial" w:hAnsi="Arial" w:cs="Arial"/>
          <w:sz w:val="28"/>
          <w:szCs w:val="28"/>
        </w:rPr>
        <w:t xml:space="preserve"> le droit de reprendre des mots et des idées</w:t>
      </w:r>
      <w:r w:rsidR="00A010F3">
        <w:rPr>
          <w:rFonts w:ascii="Arial" w:hAnsi="Arial" w:cs="Arial"/>
          <w:sz w:val="28"/>
          <w:szCs w:val="28"/>
        </w:rPr>
        <w:t xml:space="preserve"> </w:t>
      </w:r>
      <w:r w:rsidRPr="0030468A">
        <w:rPr>
          <w:rFonts w:ascii="Arial" w:hAnsi="Arial" w:cs="Arial"/>
          <w:sz w:val="28"/>
          <w:szCs w:val="28"/>
        </w:rPr>
        <w:t>d’autres personnes, en respectant certaines conditions.</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Les professeurs doivent pouvoir clairement distinguer ce qui relève de </w:t>
      </w:r>
      <w:r w:rsidR="00A010F3">
        <w:rPr>
          <w:rFonts w:ascii="Arial" w:hAnsi="Arial" w:cs="Arial"/>
          <w:sz w:val="28"/>
          <w:szCs w:val="28"/>
        </w:rPr>
        <w:t>votre</w:t>
      </w:r>
      <w:r w:rsidRPr="0030468A">
        <w:rPr>
          <w:rFonts w:ascii="Arial" w:hAnsi="Arial" w:cs="Arial"/>
          <w:sz w:val="28"/>
          <w:szCs w:val="28"/>
        </w:rPr>
        <w:t xml:space="preserve"> pensée</w:t>
      </w:r>
      <w:r w:rsidR="00A010F3">
        <w:rPr>
          <w:rFonts w:ascii="Arial" w:hAnsi="Arial" w:cs="Arial"/>
          <w:sz w:val="28"/>
          <w:szCs w:val="28"/>
        </w:rPr>
        <w:t>,</w:t>
      </w:r>
      <w:r w:rsidRPr="0030468A">
        <w:rPr>
          <w:rFonts w:ascii="Arial" w:hAnsi="Arial" w:cs="Arial"/>
          <w:sz w:val="28"/>
          <w:szCs w:val="28"/>
        </w:rPr>
        <w:t xml:space="preserve"> de ce que </w:t>
      </w:r>
      <w:r w:rsidR="00A010F3">
        <w:rPr>
          <w:rFonts w:ascii="Arial" w:hAnsi="Arial" w:cs="Arial"/>
          <w:sz w:val="28"/>
          <w:szCs w:val="28"/>
        </w:rPr>
        <w:t>vous avez</w:t>
      </w:r>
      <w:r w:rsidRPr="0030468A">
        <w:rPr>
          <w:rFonts w:ascii="Arial" w:hAnsi="Arial" w:cs="Arial"/>
          <w:sz w:val="28"/>
          <w:szCs w:val="28"/>
        </w:rPr>
        <w:t xml:space="preserve"> lu ou</w:t>
      </w:r>
      <w:r w:rsidR="00A010F3">
        <w:rPr>
          <w:rFonts w:ascii="Arial" w:hAnsi="Arial" w:cs="Arial"/>
          <w:sz w:val="28"/>
          <w:szCs w:val="28"/>
        </w:rPr>
        <w:t xml:space="preserve"> </w:t>
      </w:r>
      <w:r w:rsidRPr="0030468A">
        <w:rPr>
          <w:rFonts w:ascii="Arial" w:hAnsi="Arial" w:cs="Arial"/>
          <w:sz w:val="28"/>
          <w:szCs w:val="28"/>
        </w:rPr>
        <w:t>compris dans l’œuvre d’autres auteurs. C’est pour cela que la citation des sources est centrale dans</w:t>
      </w:r>
    </w:p>
    <w:p w:rsidR="0030468A" w:rsidRPr="0030468A" w:rsidRDefault="0030468A" w:rsidP="0030468A">
      <w:pPr>
        <w:spacing w:line="360" w:lineRule="auto"/>
        <w:rPr>
          <w:rFonts w:ascii="Arial" w:hAnsi="Arial" w:cs="Arial"/>
          <w:sz w:val="28"/>
          <w:szCs w:val="28"/>
        </w:rPr>
      </w:pPr>
      <w:proofErr w:type="gramStart"/>
      <w:r w:rsidRPr="0030468A">
        <w:rPr>
          <w:rFonts w:ascii="Arial" w:hAnsi="Arial" w:cs="Arial"/>
          <w:sz w:val="28"/>
          <w:szCs w:val="28"/>
        </w:rPr>
        <w:t>tout</w:t>
      </w:r>
      <w:proofErr w:type="gramEnd"/>
      <w:r w:rsidRPr="0030468A">
        <w:rPr>
          <w:rFonts w:ascii="Arial" w:hAnsi="Arial" w:cs="Arial"/>
          <w:sz w:val="28"/>
          <w:szCs w:val="28"/>
        </w:rPr>
        <w:t xml:space="preserve"> travail universitaire.</w:t>
      </w:r>
    </w:p>
    <w:p w:rsidR="0030468A" w:rsidRPr="0030468A" w:rsidRDefault="0030468A" w:rsidP="00A010F3">
      <w:pPr>
        <w:pStyle w:val="Titre2"/>
      </w:pPr>
      <w:r w:rsidRPr="0030468A">
        <w:t>3/ Le droit d’auteur, en théorie…</w:t>
      </w:r>
    </w:p>
    <w:p w:rsidR="0030468A" w:rsidRDefault="0030468A" w:rsidP="0030468A">
      <w:pPr>
        <w:spacing w:line="360" w:lineRule="auto"/>
        <w:rPr>
          <w:rFonts w:ascii="Arial" w:hAnsi="Arial" w:cs="Arial"/>
          <w:sz w:val="28"/>
          <w:szCs w:val="28"/>
        </w:rPr>
      </w:pPr>
      <w:r w:rsidRPr="0030468A">
        <w:rPr>
          <w:rFonts w:ascii="Arial" w:hAnsi="Arial" w:cs="Arial"/>
          <w:sz w:val="28"/>
          <w:szCs w:val="28"/>
        </w:rPr>
        <w:t>Les deux composantes du droit d’auteur</w:t>
      </w:r>
      <w:r w:rsidR="00A010F3">
        <w:rPr>
          <w:rFonts w:ascii="Arial" w:hAnsi="Arial" w:cs="Arial"/>
          <w:sz w:val="28"/>
          <w:szCs w:val="28"/>
        </w:rPr>
        <w:t xml:space="preserve"> sont</w:t>
      </w:r>
      <w:r w:rsidRPr="0030468A">
        <w:rPr>
          <w:rFonts w:ascii="Arial" w:hAnsi="Arial" w:cs="Arial"/>
          <w:sz w:val="28"/>
          <w:szCs w:val="28"/>
        </w:rPr>
        <w:t xml:space="preserve"> le droit moral et le droit patrimonial</w:t>
      </w:r>
      <w:r w:rsidR="00A010F3">
        <w:rPr>
          <w:rFonts w:ascii="Arial" w:hAnsi="Arial" w:cs="Arial"/>
          <w:sz w:val="28"/>
          <w:szCs w:val="28"/>
        </w:rPr>
        <w:t>. Ils</w:t>
      </w:r>
      <w:r w:rsidRPr="0030468A">
        <w:rPr>
          <w:rFonts w:ascii="Arial" w:hAnsi="Arial" w:cs="Arial"/>
          <w:sz w:val="28"/>
          <w:szCs w:val="28"/>
        </w:rPr>
        <w:t xml:space="preserve"> protègent les créateurs</w:t>
      </w:r>
      <w:r w:rsidR="00A010F3">
        <w:rPr>
          <w:rFonts w:ascii="Arial" w:hAnsi="Arial" w:cs="Arial"/>
          <w:sz w:val="28"/>
          <w:szCs w:val="28"/>
        </w:rPr>
        <w:t xml:space="preserve"> </w:t>
      </w:r>
      <w:r w:rsidRPr="0030468A">
        <w:rPr>
          <w:rFonts w:ascii="Arial" w:hAnsi="Arial" w:cs="Arial"/>
          <w:sz w:val="28"/>
          <w:szCs w:val="28"/>
        </w:rPr>
        <w:t>de réutilisations abusives de leurs œuvres</w:t>
      </w:r>
      <w:r w:rsidR="00A010F3">
        <w:rPr>
          <w:rFonts w:ascii="Arial" w:hAnsi="Arial" w:cs="Arial"/>
          <w:sz w:val="28"/>
          <w:szCs w:val="28"/>
        </w:rPr>
        <w:t>.</w:t>
      </w:r>
    </w:p>
    <w:p w:rsidR="00A010F3" w:rsidRPr="0030468A" w:rsidRDefault="00A010F3" w:rsidP="00A010F3">
      <w:pPr>
        <w:pStyle w:val="Titre3"/>
      </w:pPr>
      <w:r>
        <w:t>Le droit moral</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Le droit moral est perpétuel</w:t>
      </w:r>
      <w:r w:rsidR="00A010F3">
        <w:rPr>
          <w:rFonts w:ascii="Arial" w:hAnsi="Arial" w:cs="Arial"/>
          <w:sz w:val="28"/>
          <w:szCs w:val="28"/>
        </w:rPr>
        <w:t xml:space="preserve">. C’est le droit pour un auteur d’être cité, et aussi le droit que </w:t>
      </w:r>
      <w:r w:rsidRPr="0030468A">
        <w:rPr>
          <w:rFonts w:ascii="Arial" w:hAnsi="Arial" w:cs="Arial"/>
          <w:sz w:val="28"/>
          <w:szCs w:val="28"/>
        </w:rPr>
        <w:t xml:space="preserve">l’intégrité de </w:t>
      </w:r>
      <w:r w:rsidR="00A010F3">
        <w:rPr>
          <w:rFonts w:ascii="Arial" w:hAnsi="Arial" w:cs="Arial"/>
          <w:sz w:val="28"/>
          <w:szCs w:val="28"/>
        </w:rPr>
        <w:t xml:space="preserve">son </w:t>
      </w:r>
      <w:r w:rsidRPr="0030468A">
        <w:rPr>
          <w:rFonts w:ascii="Arial" w:hAnsi="Arial" w:cs="Arial"/>
          <w:sz w:val="28"/>
          <w:szCs w:val="28"/>
        </w:rPr>
        <w:t>œuvre</w:t>
      </w:r>
      <w:r w:rsidR="00A010F3">
        <w:rPr>
          <w:rFonts w:ascii="Arial" w:hAnsi="Arial" w:cs="Arial"/>
          <w:sz w:val="28"/>
          <w:szCs w:val="28"/>
        </w:rPr>
        <w:t xml:space="preserve"> soit respectée.</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Dès que </w:t>
      </w:r>
      <w:r w:rsidR="00A010F3">
        <w:rPr>
          <w:rFonts w:ascii="Arial" w:hAnsi="Arial" w:cs="Arial"/>
          <w:sz w:val="28"/>
          <w:szCs w:val="28"/>
        </w:rPr>
        <w:t xml:space="preserve">vous </w:t>
      </w:r>
      <w:r w:rsidRPr="0030468A">
        <w:rPr>
          <w:rFonts w:ascii="Arial" w:hAnsi="Arial" w:cs="Arial"/>
          <w:sz w:val="28"/>
          <w:szCs w:val="28"/>
        </w:rPr>
        <w:t>utilise</w:t>
      </w:r>
      <w:r w:rsidR="00A010F3">
        <w:rPr>
          <w:rFonts w:ascii="Arial" w:hAnsi="Arial" w:cs="Arial"/>
          <w:sz w:val="28"/>
          <w:szCs w:val="28"/>
        </w:rPr>
        <w:t>z</w:t>
      </w:r>
      <w:r w:rsidRPr="0030468A">
        <w:rPr>
          <w:rFonts w:ascii="Arial" w:hAnsi="Arial" w:cs="Arial"/>
          <w:sz w:val="28"/>
          <w:szCs w:val="28"/>
        </w:rPr>
        <w:t xml:space="preserve"> une expression ou une notion qui n’est pas de </w:t>
      </w:r>
      <w:r w:rsidR="00A010F3">
        <w:rPr>
          <w:rFonts w:ascii="Arial" w:hAnsi="Arial" w:cs="Arial"/>
          <w:sz w:val="28"/>
          <w:szCs w:val="28"/>
        </w:rPr>
        <w:t xml:space="preserve">vous, par exemple </w:t>
      </w:r>
      <w:r w:rsidRPr="0030468A">
        <w:rPr>
          <w:rFonts w:ascii="Arial" w:hAnsi="Arial" w:cs="Arial"/>
          <w:sz w:val="28"/>
          <w:szCs w:val="28"/>
        </w:rPr>
        <w:t>trouvée dans un livre ou sur une</w:t>
      </w:r>
      <w:r w:rsidR="00A010F3">
        <w:rPr>
          <w:rFonts w:ascii="Arial" w:hAnsi="Arial" w:cs="Arial"/>
          <w:sz w:val="28"/>
          <w:szCs w:val="28"/>
        </w:rPr>
        <w:t xml:space="preserve"> </w:t>
      </w:r>
      <w:r w:rsidRPr="0030468A">
        <w:rPr>
          <w:rFonts w:ascii="Arial" w:hAnsi="Arial" w:cs="Arial"/>
          <w:sz w:val="28"/>
          <w:szCs w:val="28"/>
        </w:rPr>
        <w:t>page web, entendue dans un podcas</w:t>
      </w:r>
      <w:r w:rsidR="00A010F3">
        <w:rPr>
          <w:rFonts w:ascii="Arial" w:hAnsi="Arial" w:cs="Arial"/>
          <w:sz w:val="28"/>
          <w:szCs w:val="28"/>
        </w:rPr>
        <w:t>t</w:t>
      </w:r>
      <w:r w:rsidRPr="0030468A">
        <w:rPr>
          <w:rFonts w:ascii="Arial" w:hAnsi="Arial" w:cs="Arial"/>
          <w:sz w:val="28"/>
          <w:szCs w:val="28"/>
        </w:rPr>
        <w:t xml:space="preserve">, </w:t>
      </w:r>
      <w:r w:rsidR="00A010F3">
        <w:rPr>
          <w:rFonts w:ascii="Arial" w:hAnsi="Arial" w:cs="Arial"/>
          <w:sz w:val="28"/>
          <w:szCs w:val="28"/>
        </w:rPr>
        <w:t>vous devez</w:t>
      </w:r>
      <w:r w:rsidRPr="0030468A">
        <w:rPr>
          <w:rFonts w:ascii="Arial" w:hAnsi="Arial" w:cs="Arial"/>
          <w:sz w:val="28"/>
          <w:szCs w:val="28"/>
        </w:rPr>
        <w:t xml:space="preserve"> donne</w:t>
      </w:r>
      <w:r w:rsidR="00A010F3">
        <w:rPr>
          <w:rFonts w:ascii="Arial" w:hAnsi="Arial" w:cs="Arial"/>
          <w:sz w:val="28"/>
          <w:szCs w:val="28"/>
        </w:rPr>
        <w:t>r</w:t>
      </w:r>
      <w:r w:rsidRPr="0030468A">
        <w:rPr>
          <w:rFonts w:ascii="Arial" w:hAnsi="Arial" w:cs="Arial"/>
          <w:sz w:val="28"/>
          <w:szCs w:val="28"/>
        </w:rPr>
        <w:t xml:space="preserve"> au minimum le nom de l’auteur et le titre de</w:t>
      </w:r>
      <w:r w:rsidR="00A010F3">
        <w:rPr>
          <w:rFonts w:ascii="Arial" w:hAnsi="Arial" w:cs="Arial"/>
          <w:sz w:val="28"/>
          <w:szCs w:val="28"/>
        </w:rPr>
        <w:t xml:space="preserve"> </w:t>
      </w:r>
      <w:r w:rsidRPr="0030468A">
        <w:rPr>
          <w:rFonts w:ascii="Arial" w:hAnsi="Arial" w:cs="Arial"/>
          <w:sz w:val="28"/>
          <w:szCs w:val="28"/>
        </w:rPr>
        <w:t>l’œuvre</w:t>
      </w:r>
      <w:r w:rsidR="00A010F3">
        <w:rPr>
          <w:rFonts w:ascii="Arial" w:hAnsi="Arial" w:cs="Arial"/>
          <w:sz w:val="28"/>
          <w:szCs w:val="28"/>
        </w:rPr>
        <w:t xml:space="preserve"> dans le travail où vous allez citer cette expression ou cette notion.</w:t>
      </w:r>
    </w:p>
    <w:p w:rsidR="00A010F3" w:rsidRDefault="00A010F3" w:rsidP="0030468A">
      <w:pPr>
        <w:spacing w:line="360" w:lineRule="auto"/>
        <w:rPr>
          <w:rFonts w:ascii="Arial" w:hAnsi="Arial" w:cs="Arial"/>
          <w:sz w:val="28"/>
          <w:szCs w:val="28"/>
        </w:rPr>
      </w:pPr>
      <w:r>
        <w:rPr>
          <w:rFonts w:ascii="Arial" w:hAnsi="Arial" w:cs="Arial"/>
          <w:sz w:val="28"/>
          <w:szCs w:val="28"/>
        </w:rPr>
        <w:t>Le respect de l’intégrité d’une œuvre signifie que vous n’avez</w:t>
      </w:r>
      <w:r w:rsidR="0030468A" w:rsidRPr="0030468A">
        <w:rPr>
          <w:rFonts w:ascii="Arial" w:hAnsi="Arial" w:cs="Arial"/>
          <w:sz w:val="28"/>
          <w:szCs w:val="28"/>
        </w:rPr>
        <w:t xml:space="preserve"> pas le droit de modifier une œuvre existante</w:t>
      </w:r>
      <w:r>
        <w:rPr>
          <w:rFonts w:ascii="Arial" w:hAnsi="Arial" w:cs="Arial"/>
          <w:sz w:val="28"/>
          <w:szCs w:val="28"/>
        </w:rPr>
        <w:t>,</w:t>
      </w:r>
      <w:r w:rsidR="0030468A" w:rsidRPr="0030468A">
        <w:rPr>
          <w:rFonts w:ascii="Arial" w:hAnsi="Arial" w:cs="Arial"/>
          <w:sz w:val="28"/>
          <w:szCs w:val="28"/>
        </w:rPr>
        <w:t xml:space="preserve"> sans </w:t>
      </w:r>
      <w:r>
        <w:rPr>
          <w:rFonts w:ascii="Arial" w:hAnsi="Arial" w:cs="Arial"/>
          <w:sz w:val="28"/>
          <w:szCs w:val="28"/>
        </w:rPr>
        <w:t xml:space="preserve">demander </w:t>
      </w:r>
      <w:r w:rsidR="0030468A" w:rsidRPr="0030468A">
        <w:rPr>
          <w:rFonts w:ascii="Arial" w:hAnsi="Arial" w:cs="Arial"/>
          <w:sz w:val="28"/>
          <w:szCs w:val="28"/>
        </w:rPr>
        <w:t xml:space="preserve">l’autorisation de l’auteur. </w:t>
      </w:r>
    </w:p>
    <w:p w:rsidR="0030468A" w:rsidRPr="0030468A" w:rsidRDefault="00A010F3" w:rsidP="0030468A">
      <w:pPr>
        <w:spacing w:line="360" w:lineRule="auto"/>
        <w:rPr>
          <w:rFonts w:ascii="Arial" w:hAnsi="Arial" w:cs="Arial"/>
          <w:sz w:val="28"/>
          <w:szCs w:val="28"/>
        </w:rPr>
      </w:pPr>
      <w:r>
        <w:rPr>
          <w:rFonts w:ascii="Arial" w:hAnsi="Arial" w:cs="Arial"/>
          <w:sz w:val="28"/>
          <w:szCs w:val="28"/>
        </w:rPr>
        <w:t>S</w:t>
      </w:r>
      <w:r w:rsidR="0030468A" w:rsidRPr="0030468A">
        <w:rPr>
          <w:rFonts w:ascii="Arial" w:hAnsi="Arial" w:cs="Arial"/>
          <w:sz w:val="28"/>
          <w:szCs w:val="28"/>
        </w:rPr>
        <w:t xml:space="preserve">i </w:t>
      </w:r>
      <w:r>
        <w:rPr>
          <w:rFonts w:ascii="Arial" w:hAnsi="Arial" w:cs="Arial"/>
          <w:sz w:val="28"/>
          <w:szCs w:val="28"/>
        </w:rPr>
        <w:t>vous avez</w:t>
      </w:r>
      <w:r w:rsidR="0030468A" w:rsidRPr="0030468A">
        <w:rPr>
          <w:rFonts w:ascii="Arial" w:hAnsi="Arial" w:cs="Arial"/>
          <w:sz w:val="28"/>
          <w:szCs w:val="28"/>
        </w:rPr>
        <w:t xml:space="preserve"> besoin</w:t>
      </w:r>
      <w:r>
        <w:rPr>
          <w:rFonts w:ascii="Arial" w:hAnsi="Arial" w:cs="Arial"/>
          <w:sz w:val="28"/>
          <w:szCs w:val="28"/>
        </w:rPr>
        <w:t xml:space="preserve"> </w:t>
      </w:r>
      <w:r w:rsidR="0030468A" w:rsidRPr="0030468A">
        <w:rPr>
          <w:rFonts w:ascii="Arial" w:hAnsi="Arial" w:cs="Arial"/>
          <w:sz w:val="28"/>
          <w:szCs w:val="28"/>
        </w:rPr>
        <w:t>de raccourcir un texte</w:t>
      </w:r>
      <w:r>
        <w:rPr>
          <w:rFonts w:ascii="Arial" w:hAnsi="Arial" w:cs="Arial"/>
          <w:sz w:val="28"/>
          <w:szCs w:val="28"/>
        </w:rPr>
        <w:t xml:space="preserve"> d’un auteur, tout en respectant son intégrité</w:t>
      </w:r>
      <w:r w:rsidR="0030468A" w:rsidRPr="0030468A">
        <w:rPr>
          <w:rFonts w:ascii="Arial" w:hAnsi="Arial" w:cs="Arial"/>
          <w:sz w:val="28"/>
          <w:szCs w:val="28"/>
        </w:rPr>
        <w:t>, remplace</w:t>
      </w:r>
      <w:r>
        <w:rPr>
          <w:rFonts w:ascii="Arial" w:hAnsi="Arial" w:cs="Arial"/>
          <w:sz w:val="28"/>
          <w:szCs w:val="28"/>
        </w:rPr>
        <w:t>z</w:t>
      </w:r>
      <w:r w:rsidR="0030468A" w:rsidRPr="0030468A">
        <w:rPr>
          <w:rFonts w:ascii="Arial" w:hAnsi="Arial" w:cs="Arial"/>
          <w:sz w:val="28"/>
          <w:szCs w:val="28"/>
        </w:rPr>
        <w:t xml:space="preserve"> les parties supprimées par les signes </w:t>
      </w:r>
      <w:r>
        <w:rPr>
          <w:rFonts w:ascii="Arial" w:hAnsi="Arial" w:cs="Arial"/>
          <w:sz w:val="28"/>
          <w:szCs w:val="28"/>
        </w:rPr>
        <w:t xml:space="preserve">« trois petits points entre crochets carrés » </w:t>
      </w:r>
      <w:r w:rsidR="0030468A" w:rsidRPr="0030468A">
        <w:rPr>
          <w:rFonts w:ascii="Arial" w:hAnsi="Arial" w:cs="Arial"/>
          <w:sz w:val="28"/>
          <w:szCs w:val="28"/>
        </w:rPr>
        <w:t>[…] pour indiquer que</w:t>
      </w:r>
    </w:p>
    <w:p w:rsidR="0030468A" w:rsidRPr="0030468A" w:rsidRDefault="0030468A" w:rsidP="0030468A">
      <w:pPr>
        <w:spacing w:line="360" w:lineRule="auto"/>
        <w:rPr>
          <w:rFonts w:ascii="Arial" w:hAnsi="Arial" w:cs="Arial"/>
          <w:sz w:val="28"/>
          <w:szCs w:val="28"/>
        </w:rPr>
      </w:pPr>
      <w:proofErr w:type="gramStart"/>
      <w:r w:rsidRPr="0030468A">
        <w:rPr>
          <w:rFonts w:ascii="Arial" w:hAnsi="Arial" w:cs="Arial"/>
          <w:sz w:val="28"/>
          <w:szCs w:val="28"/>
        </w:rPr>
        <w:t>l’original</w:t>
      </w:r>
      <w:proofErr w:type="gramEnd"/>
      <w:r w:rsidRPr="0030468A">
        <w:rPr>
          <w:rFonts w:ascii="Arial" w:hAnsi="Arial" w:cs="Arial"/>
          <w:sz w:val="28"/>
          <w:szCs w:val="28"/>
        </w:rPr>
        <w:t xml:space="preserve"> a été tronqué.</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Ces principes sont perpétuels, ils doivent toujours être respectés, sans limite de durée.</w:t>
      </w:r>
    </w:p>
    <w:p w:rsidR="00A010F3" w:rsidRDefault="0030468A" w:rsidP="0030468A">
      <w:pPr>
        <w:spacing w:line="360" w:lineRule="auto"/>
        <w:rPr>
          <w:rFonts w:ascii="Arial" w:hAnsi="Arial" w:cs="Arial"/>
          <w:sz w:val="28"/>
          <w:szCs w:val="28"/>
        </w:rPr>
      </w:pPr>
      <w:r w:rsidRPr="0030468A">
        <w:rPr>
          <w:rFonts w:ascii="Arial" w:hAnsi="Arial" w:cs="Arial"/>
          <w:sz w:val="28"/>
          <w:szCs w:val="28"/>
        </w:rPr>
        <w:t>Exemple</w:t>
      </w:r>
    </w:p>
    <w:p w:rsidR="0030468A" w:rsidRDefault="0030468A" w:rsidP="0030468A">
      <w:pPr>
        <w:spacing w:line="360" w:lineRule="auto"/>
        <w:rPr>
          <w:rFonts w:ascii="Arial" w:hAnsi="Arial" w:cs="Arial"/>
          <w:sz w:val="28"/>
          <w:szCs w:val="28"/>
        </w:rPr>
      </w:pPr>
      <w:r w:rsidRPr="0030468A">
        <w:rPr>
          <w:rFonts w:ascii="Arial" w:hAnsi="Arial" w:cs="Arial"/>
          <w:sz w:val="28"/>
          <w:szCs w:val="28"/>
        </w:rPr>
        <w:t>Homère doit toujours être cité si on utilise un extrait de l’Odyssée. Et on ne peut pas</w:t>
      </w:r>
      <w:r w:rsidR="00A010F3">
        <w:rPr>
          <w:rFonts w:ascii="Arial" w:hAnsi="Arial" w:cs="Arial"/>
          <w:sz w:val="28"/>
          <w:szCs w:val="28"/>
        </w:rPr>
        <w:t xml:space="preserve"> </w:t>
      </w:r>
      <w:r w:rsidRPr="0030468A">
        <w:rPr>
          <w:rFonts w:ascii="Arial" w:hAnsi="Arial" w:cs="Arial"/>
          <w:sz w:val="28"/>
          <w:szCs w:val="28"/>
        </w:rPr>
        <w:t>modifier le texte de son œuvre.</w:t>
      </w:r>
    </w:p>
    <w:p w:rsidR="00A010F3" w:rsidRPr="0030468A" w:rsidRDefault="00A010F3" w:rsidP="00A010F3">
      <w:pPr>
        <w:pStyle w:val="Titre3"/>
      </w:pPr>
      <w:r>
        <w:t>Le droit patrimonial</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Le droit patrimonial est limité dans le temps</w:t>
      </w:r>
      <w:r w:rsidR="00A010F3">
        <w:rPr>
          <w:rFonts w:ascii="Arial" w:hAnsi="Arial" w:cs="Arial"/>
          <w:sz w:val="28"/>
          <w:szCs w:val="28"/>
        </w:rPr>
        <w:t xml:space="preserve"> : </w:t>
      </w:r>
      <w:r w:rsidRPr="0030468A">
        <w:rPr>
          <w:rFonts w:ascii="Arial" w:hAnsi="Arial" w:cs="Arial"/>
          <w:sz w:val="28"/>
          <w:szCs w:val="28"/>
        </w:rPr>
        <w:t xml:space="preserve">en </w:t>
      </w:r>
      <w:r w:rsidR="00A010F3">
        <w:rPr>
          <w:rFonts w:ascii="Arial" w:hAnsi="Arial" w:cs="Arial"/>
          <w:sz w:val="28"/>
          <w:szCs w:val="28"/>
        </w:rPr>
        <w:t>France, c’est</w:t>
      </w:r>
      <w:r w:rsidRPr="0030468A">
        <w:rPr>
          <w:rFonts w:ascii="Arial" w:hAnsi="Arial" w:cs="Arial"/>
          <w:sz w:val="28"/>
          <w:szCs w:val="28"/>
        </w:rPr>
        <w:t xml:space="preserve"> 70 ans après le décès de l’auteur</w:t>
      </w:r>
      <w:r w:rsidR="00A010F3">
        <w:rPr>
          <w:rFonts w:ascii="Arial" w:hAnsi="Arial" w:cs="Arial"/>
          <w:sz w:val="28"/>
          <w:szCs w:val="28"/>
        </w:rPr>
        <w:t>.</w:t>
      </w:r>
    </w:p>
    <w:p w:rsidR="008057FB" w:rsidRDefault="00A010F3" w:rsidP="0030468A">
      <w:pPr>
        <w:spacing w:line="360" w:lineRule="auto"/>
        <w:rPr>
          <w:rFonts w:ascii="Arial" w:hAnsi="Arial" w:cs="Arial"/>
          <w:sz w:val="28"/>
          <w:szCs w:val="28"/>
        </w:rPr>
      </w:pPr>
      <w:r>
        <w:rPr>
          <w:rFonts w:ascii="Arial" w:hAnsi="Arial" w:cs="Arial"/>
          <w:sz w:val="28"/>
          <w:szCs w:val="28"/>
        </w:rPr>
        <w:t>Vous devrez</w:t>
      </w:r>
      <w:r w:rsidRPr="0030468A">
        <w:rPr>
          <w:rFonts w:ascii="Arial" w:hAnsi="Arial" w:cs="Arial"/>
          <w:sz w:val="28"/>
          <w:szCs w:val="28"/>
        </w:rPr>
        <w:t xml:space="preserve"> demander l’autorisation de l’auteur</w:t>
      </w:r>
      <w:r>
        <w:rPr>
          <w:rFonts w:ascii="Arial" w:hAnsi="Arial" w:cs="Arial"/>
          <w:sz w:val="28"/>
          <w:szCs w:val="28"/>
        </w:rPr>
        <w:t>, ou de ses représentants, d</w:t>
      </w:r>
      <w:r w:rsidR="0030468A" w:rsidRPr="0030468A">
        <w:rPr>
          <w:rFonts w:ascii="Arial" w:hAnsi="Arial" w:cs="Arial"/>
          <w:sz w:val="28"/>
          <w:szCs w:val="28"/>
        </w:rPr>
        <w:t xml:space="preserve">ès que </w:t>
      </w:r>
      <w:r>
        <w:rPr>
          <w:rFonts w:ascii="Arial" w:hAnsi="Arial" w:cs="Arial"/>
          <w:sz w:val="28"/>
          <w:szCs w:val="28"/>
        </w:rPr>
        <w:t>vous voulez</w:t>
      </w:r>
      <w:r w:rsidR="0030468A" w:rsidRPr="0030468A">
        <w:rPr>
          <w:rFonts w:ascii="Arial" w:hAnsi="Arial" w:cs="Arial"/>
          <w:sz w:val="28"/>
          <w:szCs w:val="28"/>
        </w:rPr>
        <w:t xml:space="preserve"> reproduire </w:t>
      </w:r>
      <w:r>
        <w:rPr>
          <w:rFonts w:ascii="Arial" w:hAnsi="Arial" w:cs="Arial"/>
          <w:sz w:val="28"/>
          <w:szCs w:val="28"/>
        </w:rPr>
        <w:t xml:space="preserve">une œuvre picturale dans un de vos devoirs, en y mettant une </w:t>
      </w:r>
      <w:r w:rsidR="0030468A" w:rsidRPr="0030468A">
        <w:rPr>
          <w:rFonts w:ascii="Arial" w:hAnsi="Arial" w:cs="Arial"/>
          <w:sz w:val="28"/>
          <w:szCs w:val="28"/>
        </w:rPr>
        <w:t xml:space="preserve">photo, </w:t>
      </w:r>
      <w:r>
        <w:rPr>
          <w:rFonts w:ascii="Arial" w:hAnsi="Arial" w:cs="Arial"/>
          <w:sz w:val="28"/>
          <w:szCs w:val="28"/>
        </w:rPr>
        <w:t xml:space="preserve">un </w:t>
      </w:r>
      <w:r w:rsidR="0030468A" w:rsidRPr="0030468A">
        <w:rPr>
          <w:rFonts w:ascii="Arial" w:hAnsi="Arial" w:cs="Arial"/>
          <w:sz w:val="28"/>
          <w:szCs w:val="28"/>
        </w:rPr>
        <w:t xml:space="preserve">scan ou </w:t>
      </w:r>
      <w:r>
        <w:rPr>
          <w:rFonts w:ascii="Arial" w:hAnsi="Arial" w:cs="Arial"/>
          <w:sz w:val="28"/>
          <w:szCs w:val="28"/>
        </w:rPr>
        <w:t xml:space="preserve">une </w:t>
      </w:r>
      <w:r w:rsidR="0030468A" w:rsidRPr="0030468A">
        <w:rPr>
          <w:rFonts w:ascii="Arial" w:hAnsi="Arial" w:cs="Arial"/>
          <w:sz w:val="28"/>
          <w:szCs w:val="28"/>
        </w:rPr>
        <w:t>photocopie…)</w:t>
      </w:r>
      <w:r w:rsidR="008057FB">
        <w:rPr>
          <w:rFonts w:ascii="Arial" w:hAnsi="Arial" w:cs="Arial"/>
          <w:sz w:val="28"/>
          <w:szCs w:val="28"/>
        </w:rPr>
        <w:t>.</w:t>
      </w:r>
    </w:p>
    <w:p w:rsidR="008057FB" w:rsidRDefault="008057FB" w:rsidP="00A010F3">
      <w:pPr>
        <w:spacing w:line="360" w:lineRule="auto"/>
        <w:rPr>
          <w:rFonts w:ascii="Arial" w:hAnsi="Arial" w:cs="Arial"/>
          <w:sz w:val="28"/>
          <w:szCs w:val="28"/>
        </w:rPr>
      </w:pPr>
      <w:r>
        <w:rPr>
          <w:rFonts w:ascii="Arial" w:hAnsi="Arial" w:cs="Arial"/>
          <w:sz w:val="28"/>
          <w:szCs w:val="28"/>
        </w:rPr>
        <w:t xml:space="preserve">Il en va de même si vous voulez </w:t>
      </w:r>
      <w:r w:rsidR="0030468A" w:rsidRPr="0030468A">
        <w:rPr>
          <w:rFonts w:ascii="Arial" w:hAnsi="Arial" w:cs="Arial"/>
          <w:sz w:val="28"/>
          <w:szCs w:val="28"/>
        </w:rPr>
        <w:t xml:space="preserve">représenter </w:t>
      </w:r>
      <w:r>
        <w:rPr>
          <w:rFonts w:ascii="Arial" w:hAnsi="Arial" w:cs="Arial"/>
          <w:sz w:val="28"/>
          <w:szCs w:val="28"/>
        </w:rPr>
        <w:t xml:space="preserve">une œuvre, comme par exemple </w:t>
      </w:r>
      <w:r w:rsidR="0030468A" w:rsidRPr="0030468A">
        <w:rPr>
          <w:rFonts w:ascii="Arial" w:hAnsi="Arial" w:cs="Arial"/>
          <w:sz w:val="28"/>
          <w:szCs w:val="28"/>
        </w:rPr>
        <w:t>lire un extrait</w:t>
      </w:r>
      <w:r>
        <w:rPr>
          <w:rFonts w:ascii="Arial" w:hAnsi="Arial" w:cs="Arial"/>
          <w:sz w:val="28"/>
          <w:szCs w:val="28"/>
        </w:rPr>
        <w:t xml:space="preserve"> en public</w:t>
      </w:r>
      <w:r w:rsidR="0030468A" w:rsidRPr="0030468A">
        <w:rPr>
          <w:rFonts w:ascii="Arial" w:hAnsi="Arial" w:cs="Arial"/>
          <w:sz w:val="28"/>
          <w:szCs w:val="28"/>
        </w:rPr>
        <w:t>, jouer une pièce</w:t>
      </w:r>
      <w:r>
        <w:rPr>
          <w:rFonts w:ascii="Arial" w:hAnsi="Arial" w:cs="Arial"/>
          <w:sz w:val="28"/>
          <w:szCs w:val="28"/>
        </w:rPr>
        <w:t xml:space="preserve"> </w:t>
      </w:r>
      <w:r w:rsidR="0030468A" w:rsidRPr="0030468A">
        <w:rPr>
          <w:rFonts w:ascii="Arial" w:hAnsi="Arial" w:cs="Arial"/>
          <w:sz w:val="28"/>
          <w:szCs w:val="28"/>
        </w:rPr>
        <w:t>de théâtre</w:t>
      </w:r>
      <w:r>
        <w:rPr>
          <w:rFonts w:ascii="Arial" w:hAnsi="Arial" w:cs="Arial"/>
          <w:sz w:val="28"/>
          <w:szCs w:val="28"/>
        </w:rPr>
        <w:t xml:space="preserve">. </w:t>
      </w:r>
    </w:p>
    <w:p w:rsidR="0030468A" w:rsidRPr="0030468A" w:rsidRDefault="008057FB" w:rsidP="00A010F3">
      <w:pPr>
        <w:spacing w:line="360" w:lineRule="auto"/>
        <w:rPr>
          <w:rFonts w:ascii="Arial" w:hAnsi="Arial" w:cs="Arial"/>
          <w:sz w:val="28"/>
          <w:szCs w:val="28"/>
        </w:rPr>
      </w:pPr>
      <w:r>
        <w:rPr>
          <w:rFonts w:ascii="Arial" w:hAnsi="Arial" w:cs="Arial"/>
          <w:sz w:val="28"/>
          <w:szCs w:val="28"/>
        </w:rPr>
        <w:t xml:space="preserve">Il en va aussi de même pour </w:t>
      </w:r>
      <w:r w:rsidR="0030468A" w:rsidRPr="0030468A">
        <w:rPr>
          <w:rFonts w:ascii="Arial" w:hAnsi="Arial" w:cs="Arial"/>
          <w:sz w:val="28"/>
          <w:szCs w:val="28"/>
        </w:rPr>
        <w:t xml:space="preserve">adapter </w:t>
      </w:r>
      <w:r>
        <w:rPr>
          <w:rFonts w:ascii="Arial" w:hAnsi="Arial" w:cs="Arial"/>
          <w:sz w:val="28"/>
          <w:szCs w:val="28"/>
        </w:rPr>
        <w:t xml:space="preserve">une œuvre, par exemple la </w:t>
      </w:r>
      <w:r w:rsidR="0030468A" w:rsidRPr="0030468A">
        <w:rPr>
          <w:rFonts w:ascii="Arial" w:hAnsi="Arial" w:cs="Arial"/>
          <w:sz w:val="28"/>
          <w:szCs w:val="28"/>
        </w:rPr>
        <w:t xml:space="preserve">réécrire, </w:t>
      </w:r>
      <w:r>
        <w:rPr>
          <w:rFonts w:ascii="Arial" w:hAnsi="Arial" w:cs="Arial"/>
          <w:sz w:val="28"/>
          <w:szCs w:val="28"/>
        </w:rPr>
        <w:t xml:space="preserve">la </w:t>
      </w:r>
      <w:r w:rsidR="0030468A" w:rsidRPr="0030468A">
        <w:rPr>
          <w:rFonts w:ascii="Arial" w:hAnsi="Arial" w:cs="Arial"/>
          <w:sz w:val="28"/>
          <w:szCs w:val="28"/>
        </w:rPr>
        <w:t>traduir</w:t>
      </w:r>
      <w:r>
        <w:rPr>
          <w:rFonts w:ascii="Arial" w:hAnsi="Arial" w:cs="Arial"/>
          <w:sz w:val="28"/>
          <w:szCs w:val="28"/>
        </w:rPr>
        <w:t xml:space="preserve">e, en faire un film, et </w:t>
      </w:r>
      <w:proofErr w:type="spellStart"/>
      <w:r>
        <w:rPr>
          <w:rFonts w:ascii="Arial" w:hAnsi="Arial" w:cs="Arial"/>
          <w:sz w:val="28"/>
          <w:szCs w:val="28"/>
        </w:rPr>
        <w:t>caetera</w:t>
      </w:r>
      <w:proofErr w:type="spellEnd"/>
      <w:r>
        <w:rPr>
          <w:rFonts w:ascii="Arial" w:hAnsi="Arial" w:cs="Arial"/>
          <w:sz w:val="28"/>
          <w:szCs w:val="28"/>
        </w:rPr>
        <w:t>.</w:t>
      </w:r>
      <w:r w:rsidR="0030468A" w:rsidRPr="0030468A">
        <w:rPr>
          <w:rFonts w:ascii="Arial" w:hAnsi="Arial" w:cs="Arial"/>
          <w:sz w:val="28"/>
          <w:szCs w:val="28"/>
        </w:rPr>
        <w:t xml:space="preserve"> </w:t>
      </w:r>
    </w:p>
    <w:p w:rsidR="008057FB" w:rsidRDefault="0030468A" w:rsidP="0030468A">
      <w:pPr>
        <w:spacing w:line="360" w:lineRule="auto"/>
        <w:rPr>
          <w:rFonts w:ascii="Arial" w:hAnsi="Arial" w:cs="Arial"/>
          <w:sz w:val="28"/>
          <w:szCs w:val="28"/>
        </w:rPr>
      </w:pPr>
      <w:r w:rsidRPr="0030468A">
        <w:rPr>
          <w:rFonts w:ascii="Arial" w:hAnsi="Arial" w:cs="Arial"/>
          <w:sz w:val="28"/>
          <w:szCs w:val="28"/>
        </w:rPr>
        <w:t>Cette autorisation peut être gratuite ou payante, c’est notamment ce qui permet aux créateurs de</w:t>
      </w:r>
      <w:r w:rsidR="008057FB">
        <w:rPr>
          <w:rFonts w:ascii="Arial" w:hAnsi="Arial" w:cs="Arial"/>
          <w:sz w:val="28"/>
          <w:szCs w:val="28"/>
        </w:rPr>
        <w:t xml:space="preserve"> </w:t>
      </w:r>
      <w:r w:rsidRPr="0030468A">
        <w:rPr>
          <w:rFonts w:ascii="Arial" w:hAnsi="Arial" w:cs="Arial"/>
          <w:sz w:val="28"/>
          <w:szCs w:val="28"/>
        </w:rPr>
        <w:t xml:space="preserve">vivre de leur travail. </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Quand une œuvre n’est plus protégée par le droit patrimonial, on dit qu’elle «</w:t>
      </w:r>
      <w:r w:rsidR="008057FB">
        <w:rPr>
          <w:rFonts w:ascii="Arial" w:hAnsi="Arial" w:cs="Arial"/>
          <w:sz w:val="28"/>
          <w:szCs w:val="28"/>
        </w:rPr>
        <w:t xml:space="preserve"> </w:t>
      </w:r>
      <w:r w:rsidRPr="0030468A">
        <w:rPr>
          <w:rFonts w:ascii="Arial" w:hAnsi="Arial" w:cs="Arial"/>
          <w:sz w:val="28"/>
          <w:szCs w:val="28"/>
        </w:rPr>
        <w:t>tombe dans le domaine public ». On peut alors la réutiliser sans demander d’autorisation, mais le droit</w:t>
      </w:r>
      <w:r w:rsidR="008057FB">
        <w:rPr>
          <w:rFonts w:ascii="Arial" w:hAnsi="Arial" w:cs="Arial"/>
          <w:sz w:val="28"/>
          <w:szCs w:val="28"/>
        </w:rPr>
        <w:t xml:space="preserve"> </w:t>
      </w:r>
      <w:r w:rsidRPr="0030468A">
        <w:rPr>
          <w:rFonts w:ascii="Arial" w:hAnsi="Arial" w:cs="Arial"/>
          <w:sz w:val="28"/>
          <w:szCs w:val="28"/>
        </w:rPr>
        <w:t>moral s’applique toujours : il faut continuer à citer le nom de l’auteur et à respecter l’intégrité de</w:t>
      </w:r>
      <w:r w:rsidR="008057FB">
        <w:rPr>
          <w:rFonts w:ascii="Arial" w:hAnsi="Arial" w:cs="Arial"/>
          <w:sz w:val="28"/>
          <w:szCs w:val="28"/>
        </w:rPr>
        <w:t xml:space="preserve"> </w:t>
      </w:r>
      <w:r w:rsidRPr="0030468A">
        <w:rPr>
          <w:rFonts w:ascii="Arial" w:hAnsi="Arial" w:cs="Arial"/>
          <w:sz w:val="28"/>
          <w:szCs w:val="28"/>
        </w:rPr>
        <w:t>l’œuvre.</w:t>
      </w:r>
    </w:p>
    <w:p w:rsidR="008057FB" w:rsidRDefault="0030468A" w:rsidP="0030468A">
      <w:pPr>
        <w:spacing w:line="360" w:lineRule="auto"/>
        <w:rPr>
          <w:rFonts w:ascii="Arial" w:hAnsi="Arial" w:cs="Arial"/>
          <w:sz w:val="28"/>
          <w:szCs w:val="28"/>
        </w:rPr>
      </w:pPr>
      <w:r w:rsidRPr="0030468A">
        <w:rPr>
          <w:rFonts w:ascii="Arial" w:hAnsi="Arial" w:cs="Arial"/>
          <w:sz w:val="28"/>
          <w:szCs w:val="28"/>
        </w:rPr>
        <w:t>Exemple</w:t>
      </w:r>
    </w:p>
    <w:p w:rsidR="0030468A" w:rsidRPr="0030468A" w:rsidRDefault="008057FB" w:rsidP="0030468A">
      <w:pPr>
        <w:spacing w:line="360" w:lineRule="auto"/>
        <w:rPr>
          <w:rFonts w:ascii="Arial" w:hAnsi="Arial" w:cs="Arial"/>
          <w:sz w:val="28"/>
          <w:szCs w:val="28"/>
        </w:rPr>
      </w:pPr>
      <w:r>
        <w:rPr>
          <w:rFonts w:ascii="Arial" w:hAnsi="Arial" w:cs="Arial"/>
          <w:sz w:val="28"/>
          <w:szCs w:val="28"/>
        </w:rPr>
        <w:t>S</w:t>
      </w:r>
      <w:r w:rsidR="0030468A" w:rsidRPr="0030468A">
        <w:rPr>
          <w:rFonts w:ascii="Arial" w:hAnsi="Arial" w:cs="Arial"/>
          <w:sz w:val="28"/>
          <w:szCs w:val="28"/>
        </w:rPr>
        <w:t>i je souhaite traduire un texte japonais en français, pour le diffuser sur Internet, je</w:t>
      </w:r>
      <w:r>
        <w:rPr>
          <w:rFonts w:ascii="Arial" w:hAnsi="Arial" w:cs="Arial"/>
          <w:sz w:val="28"/>
          <w:szCs w:val="28"/>
        </w:rPr>
        <w:t xml:space="preserve"> </w:t>
      </w:r>
      <w:r w:rsidR="0030468A" w:rsidRPr="0030468A">
        <w:rPr>
          <w:rFonts w:ascii="Arial" w:hAnsi="Arial" w:cs="Arial"/>
          <w:sz w:val="28"/>
          <w:szCs w:val="28"/>
        </w:rPr>
        <w:t xml:space="preserve">demande l’autorisation à l’auteur, puis à ses représentants, </w:t>
      </w:r>
      <w:r>
        <w:rPr>
          <w:rFonts w:ascii="Arial" w:hAnsi="Arial" w:cs="Arial"/>
          <w:sz w:val="28"/>
          <w:szCs w:val="28"/>
        </w:rPr>
        <w:t xml:space="preserve">héritiers, maison d’édition ou de production, </w:t>
      </w:r>
      <w:r w:rsidR="0030468A" w:rsidRPr="0030468A">
        <w:rPr>
          <w:rFonts w:ascii="Arial" w:hAnsi="Arial" w:cs="Arial"/>
          <w:sz w:val="28"/>
          <w:szCs w:val="28"/>
        </w:rPr>
        <w:t xml:space="preserve">jusqu’à 70 ans après </w:t>
      </w:r>
      <w:r>
        <w:rPr>
          <w:rFonts w:ascii="Arial" w:hAnsi="Arial" w:cs="Arial"/>
          <w:sz w:val="28"/>
          <w:szCs w:val="28"/>
        </w:rPr>
        <w:t xml:space="preserve">le </w:t>
      </w:r>
      <w:r w:rsidR="0030468A" w:rsidRPr="0030468A">
        <w:rPr>
          <w:rFonts w:ascii="Arial" w:hAnsi="Arial" w:cs="Arial"/>
          <w:sz w:val="28"/>
          <w:szCs w:val="28"/>
        </w:rPr>
        <w:t>décès</w:t>
      </w:r>
      <w:r>
        <w:rPr>
          <w:rFonts w:ascii="Arial" w:hAnsi="Arial" w:cs="Arial"/>
          <w:sz w:val="28"/>
          <w:szCs w:val="28"/>
        </w:rPr>
        <w:t xml:space="preserve"> de l’auteur. </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Passé ce délai, je suis libre de publier ma traduction.</w:t>
      </w:r>
    </w:p>
    <w:p w:rsidR="0030468A" w:rsidRPr="0030468A" w:rsidRDefault="0030468A" w:rsidP="00A741E1">
      <w:pPr>
        <w:pStyle w:val="Titre3"/>
      </w:pPr>
      <w:r w:rsidRPr="0030468A">
        <w:t>Les exceptions</w:t>
      </w:r>
    </w:p>
    <w:p w:rsidR="00A741E1" w:rsidRDefault="0030468A" w:rsidP="0030468A">
      <w:pPr>
        <w:spacing w:line="360" w:lineRule="auto"/>
        <w:rPr>
          <w:rFonts w:ascii="Arial" w:hAnsi="Arial" w:cs="Arial"/>
          <w:sz w:val="28"/>
          <w:szCs w:val="28"/>
        </w:rPr>
      </w:pPr>
      <w:r w:rsidRPr="0030468A">
        <w:rPr>
          <w:rFonts w:ascii="Arial" w:hAnsi="Arial" w:cs="Arial"/>
          <w:sz w:val="28"/>
          <w:szCs w:val="28"/>
        </w:rPr>
        <w:t>Il existe beaucoup</w:t>
      </w:r>
      <w:r w:rsidR="00A741E1">
        <w:rPr>
          <w:rFonts w:ascii="Arial" w:hAnsi="Arial" w:cs="Arial"/>
          <w:sz w:val="28"/>
          <w:szCs w:val="28"/>
        </w:rPr>
        <w:t xml:space="preserve"> d’exceptions à ce droit</w:t>
      </w:r>
      <w:r w:rsidRPr="0030468A">
        <w:rPr>
          <w:rFonts w:ascii="Arial" w:hAnsi="Arial" w:cs="Arial"/>
          <w:sz w:val="28"/>
          <w:szCs w:val="28"/>
        </w:rPr>
        <w:t>, et heureusement, sinon la circulation des œuvres serait très difficile et les</w:t>
      </w:r>
      <w:r w:rsidR="00A741E1">
        <w:rPr>
          <w:rFonts w:ascii="Arial" w:hAnsi="Arial" w:cs="Arial"/>
          <w:sz w:val="28"/>
          <w:szCs w:val="28"/>
        </w:rPr>
        <w:t xml:space="preserve"> </w:t>
      </w:r>
      <w:r w:rsidRPr="0030468A">
        <w:rPr>
          <w:rFonts w:ascii="Arial" w:hAnsi="Arial" w:cs="Arial"/>
          <w:sz w:val="28"/>
          <w:szCs w:val="28"/>
        </w:rPr>
        <w:t xml:space="preserve">auteurs </w:t>
      </w:r>
      <w:r w:rsidR="00A741E1">
        <w:rPr>
          <w:rFonts w:ascii="Arial" w:hAnsi="Arial" w:cs="Arial"/>
          <w:sz w:val="28"/>
          <w:szCs w:val="28"/>
        </w:rPr>
        <w:t xml:space="preserve">seraient </w:t>
      </w:r>
      <w:r w:rsidRPr="0030468A">
        <w:rPr>
          <w:rFonts w:ascii="Arial" w:hAnsi="Arial" w:cs="Arial"/>
          <w:sz w:val="28"/>
          <w:szCs w:val="28"/>
        </w:rPr>
        <w:t xml:space="preserve">submergés par les demandes de réutilisation. </w:t>
      </w:r>
    </w:p>
    <w:p w:rsidR="00A741E1" w:rsidRDefault="00A741E1" w:rsidP="0030468A">
      <w:pPr>
        <w:spacing w:line="360" w:lineRule="auto"/>
        <w:rPr>
          <w:rFonts w:ascii="Arial" w:hAnsi="Arial" w:cs="Arial"/>
          <w:sz w:val="28"/>
          <w:szCs w:val="28"/>
        </w:rPr>
      </w:pPr>
      <w:r>
        <w:rPr>
          <w:rFonts w:ascii="Arial" w:hAnsi="Arial" w:cs="Arial"/>
          <w:sz w:val="28"/>
          <w:szCs w:val="28"/>
        </w:rPr>
        <w:t>Vous devrez</w:t>
      </w:r>
      <w:r w:rsidR="0030468A" w:rsidRPr="0030468A">
        <w:rPr>
          <w:rFonts w:ascii="Arial" w:hAnsi="Arial" w:cs="Arial"/>
          <w:sz w:val="28"/>
          <w:szCs w:val="28"/>
        </w:rPr>
        <w:t xml:space="preserve"> toujours citer le nom de l’auteur et</w:t>
      </w:r>
      <w:r>
        <w:rPr>
          <w:rFonts w:ascii="Arial" w:hAnsi="Arial" w:cs="Arial"/>
          <w:sz w:val="28"/>
          <w:szCs w:val="28"/>
        </w:rPr>
        <w:t xml:space="preserve"> de l’</w:t>
      </w:r>
      <w:proofErr w:type="spellStart"/>
      <w:r>
        <w:rPr>
          <w:rFonts w:ascii="Arial" w:hAnsi="Arial" w:cs="Arial"/>
          <w:sz w:val="28"/>
          <w:szCs w:val="28"/>
        </w:rPr>
        <w:t>oeuvre</w:t>
      </w:r>
      <w:proofErr w:type="spellEnd"/>
      <w:r w:rsidR="0030468A" w:rsidRPr="0030468A">
        <w:rPr>
          <w:rFonts w:ascii="Arial" w:hAnsi="Arial" w:cs="Arial"/>
          <w:sz w:val="28"/>
          <w:szCs w:val="28"/>
        </w:rPr>
        <w:t xml:space="preserve">, mais </w:t>
      </w:r>
      <w:r>
        <w:rPr>
          <w:rFonts w:ascii="Arial" w:hAnsi="Arial" w:cs="Arial"/>
          <w:sz w:val="28"/>
          <w:szCs w:val="28"/>
        </w:rPr>
        <w:t>vous n’aurez</w:t>
      </w:r>
      <w:r w:rsidR="0030468A" w:rsidRPr="0030468A">
        <w:rPr>
          <w:rFonts w:ascii="Arial" w:hAnsi="Arial" w:cs="Arial"/>
          <w:sz w:val="28"/>
          <w:szCs w:val="28"/>
        </w:rPr>
        <w:t xml:space="preserve"> pas besoin de demander d’autorisation dans </w:t>
      </w:r>
      <w:r>
        <w:rPr>
          <w:rFonts w:ascii="Arial" w:hAnsi="Arial" w:cs="Arial"/>
          <w:sz w:val="28"/>
          <w:szCs w:val="28"/>
        </w:rPr>
        <w:t>plusieurs</w:t>
      </w:r>
      <w:r w:rsidR="0030468A" w:rsidRPr="0030468A">
        <w:rPr>
          <w:rFonts w:ascii="Arial" w:hAnsi="Arial" w:cs="Arial"/>
          <w:sz w:val="28"/>
          <w:szCs w:val="28"/>
        </w:rPr>
        <w:t xml:space="preserve"> cas</w:t>
      </w:r>
      <w:r>
        <w:rPr>
          <w:rFonts w:ascii="Arial" w:hAnsi="Arial" w:cs="Arial"/>
          <w:sz w:val="28"/>
          <w:szCs w:val="28"/>
        </w:rPr>
        <w:t>.</w:t>
      </w:r>
    </w:p>
    <w:p w:rsidR="0030468A" w:rsidRPr="0030468A" w:rsidRDefault="00A741E1" w:rsidP="0030468A">
      <w:pPr>
        <w:spacing w:line="360" w:lineRule="auto"/>
        <w:rPr>
          <w:rFonts w:ascii="Arial" w:hAnsi="Arial" w:cs="Arial"/>
          <w:sz w:val="28"/>
          <w:szCs w:val="28"/>
        </w:rPr>
      </w:pPr>
      <w:r>
        <w:rPr>
          <w:rFonts w:ascii="Arial" w:hAnsi="Arial" w:cs="Arial"/>
          <w:sz w:val="28"/>
          <w:szCs w:val="28"/>
        </w:rPr>
        <w:t xml:space="preserve">Le cas de </w:t>
      </w:r>
      <w:r w:rsidR="0030468A" w:rsidRPr="0030468A">
        <w:rPr>
          <w:rFonts w:ascii="Arial" w:hAnsi="Arial" w:cs="Arial"/>
          <w:sz w:val="28"/>
          <w:szCs w:val="28"/>
        </w:rPr>
        <w:t>l’exception de citation</w:t>
      </w:r>
      <w:r>
        <w:rPr>
          <w:rFonts w:ascii="Arial" w:hAnsi="Arial" w:cs="Arial"/>
          <w:sz w:val="28"/>
          <w:szCs w:val="28"/>
        </w:rPr>
        <w:t>,</w:t>
      </w:r>
      <w:r w:rsidR="0030468A" w:rsidRPr="0030468A">
        <w:rPr>
          <w:rFonts w:ascii="Arial" w:hAnsi="Arial" w:cs="Arial"/>
          <w:sz w:val="28"/>
          <w:szCs w:val="28"/>
        </w:rPr>
        <w:t xml:space="preserve"> pour réutiliser </w:t>
      </w:r>
      <w:r>
        <w:rPr>
          <w:rFonts w:ascii="Arial" w:hAnsi="Arial" w:cs="Arial"/>
          <w:sz w:val="28"/>
          <w:szCs w:val="28"/>
        </w:rPr>
        <w:t xml:space="preserve">juste </w:t>
      </w:r>
      <w:r w:rsidR="0030468A" w:rsidRPr="0030468A">
        <w:rPr>
          <w:rFonts w:ascii="Arial" w:hAnsi="Arial" w:cs="Arial"/>
          <w:sz w:val="28"/>
          <w:szCs w:val="28"/>
        </w:rPr>
        <w:t>quelques mots ou quelques phrases dans un exposé, une dissertation ou un dossier.</w:t>
      </w:r>
      <w:r>
        <w:rPr>
          <w:rFonts w:ascii="Arial" w:hAnsi="Arial" w:cs="Arial"/>
          <w:sz w:val="28"/>
          <w:szCs w:val="28"/>
        </w:rPr>
        <w:t xml:space="preserve"> C’est ce que font les étudiants tous les jours.</w:t>
      </w:r>
    </w:p>
    <w:p w:rsidR="00BD750A" w:rsidRDefault="00A741E1" w:rsidP="0030468A">
      <w:pPr>
        <w:spacing w:line="360" w:lineRule="auto"/>
        <w:rPr>
          <w:rFonts w:ascii="Arial" w:hAnsi="Arial" w:cs="Arial"/>
          <w:sz w:val="28"/>
          <w:szCs w:val="28"/>
        </w:rPr>
      </w:pPr>
      <w:r>
        <w:rPr>
          <w:rFonts w:ascii="Arial" w:hAnsi="Arial" w:cs="Arial"/>
          <w:sz w:val="28"/>
          <w:szCs w:val="28"/>
        </w:rPr>
        <w:t xml:space="preserve">Le cas de </w:t>
      </w:r>
      <w:r w:rsidR="0030468A" w:rsidRPr="0030468A">
        <w:rPr>
          <w:rFonts w:ascii="Arial" w:hAnsi="Arial" w:cs="Arial"/>
          <w:sz w:val="28"/>
          <w:szCs w:val="28"/>
        </w:rPr>
        <w:t>l’exception pédagogique</w:t>
      </w:r>
      <w:r>
        <w:rPr>
          <w:rFonts w:ascii="Arial" w:hAnsi="Arial" w:cs="Arial"/>
          <w:sz w:val="28"/>
          <w:szCs w:val="28"/>
        </w:rPr>
        <w:t xml:space="preserve">, </w:t>
      </w:r>
      <w:r w:rsidR="0030468A" w:rsidRPr="0030468A">
        <w:rPr>
          <w:rFonts w:ascii="Arial" w:hAnsi="Arial" w:cs="Arial"/>
          <w:sz w:val="28"/>
          <w:szCs w:val="28"/>
        </w:rPr>
        <w:t xml:space="preserve">dans une salle de classe ou sur </w:t>
      </w:r>
      <w:r>
        <w:rPr>
          <w:rFonts w:ascii="Arial" w:hAnsi="Arial" w:cs="Arial"/>
          <w:sz w:val="28"/>
          <w:szCs w:val="28"/>
        </w:rPr>
        <w:t>l’</w:t>
      </w:r>
      <w:r w:rsidR="0030468A" w:rsidRPr="0030468A">
        <w:rPr>
          <w:rFonts w:ascii="Arial" w:hAnsi="Arial" w:cs="Arial"/>
          <w:sz w:val="28"/>
          <w:szCs w:val="28"/>
        </w:rPr>
        <w:t>Intranet</w:t>
      </w:r>
      <w:r>
        <w:rPr>
          <w:rFonts w:ascii="Arial" w:hAnsi="Arial" w:cs="Arial"/>
          <w:sz w:val="28"/>
          <w:szCs w:val="28"/>
        </w:rPr>
        <w:t xml:space="preserve"> de Lyon 2. Dans le cadre d’un cours</w:t>
      </w:r>
      <w:r w:rsidR="00BD750A">
        <w:rPr>
          <w:rFonts w:ascii="Arial" w:hAnsi="Arial" w:cs="Arial"/>
          <w:sz w:val="28"/>
          <w:szCs w:val="28"/>
        </w:rPr>
        <w:t xml:space="preserve"> ou sur l’Intranet</w:t>
      </w:r>
      <w:r>
        <w:rPr>
          <w:rFonts w:ascii="Arial" w:hAnsi="Arial" w:cs="Arial"/>
          <w:sz w:val="28"/>
          <w:szCs w:val="28"/>
        </w:rPr>
        <w:t>, on a</w:t>
      </w:r>
      <w:r w:rsidR="0030468A" w:rsidRPr="0030468A">
        <w:rPr>
          <w:rFonts w:ascii="Arial" w:hAnsi="Arial" w:cs="Arial"/>
          <w:sz w:val="28"/>
          <w:szCs w:val="28"/>
        </w:rPr>
        <w:t xml:space="preserve"> le droit d’utiliser des extraits d’œuvres</w:t>
      </w:r>
      <w:r>
        <w:rPr>
          <w:rFonts w:ascii="Arial" w:hAnsi="Arial" w:cs="Arial"/>
          <w:sz w:val="28"/>
          <w:szCs w:val="28"/>
        </w:rPr>
        <w:t xml:space="preserve"> plus étendus que la simple citation</w:t>
      </w:r>
      <w:r w:rsidR="0030468A" w:rsidRPr="0030468A">
        <w:rPr>
          <w:rFonts w:ascii="Arial" w:hAnsi="Arial" w:cs="Arial"/>
          <w:sz w:val="28"/>
          <w:szCs w:val="28"/>
        </w:rPr>
        <w:t xml:space="preserve">. </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Cette exception s’applique aussi aux</w:t>
      </w:r>
      <w:r w:rsidR="00A741E1">
        <w:rPr>
          <w:rFonts w:ascii="Arial" w:hAnsi="Arial" w:cs="Arial"/>
          <w:sz w:val="28"/>
          <w:szCs w:val="28"/>
        </w:rPr>
        <w:t xml:space="preserve"> </w:t>
      </w:r>
      <w:r w:rsidRPr="0030468A">
        <w:rPr>
          <w:rFonts w:ascii="Arial" w:hAnsi="Arial" w:cs="Arial"/>
          <w:sz w:val="28"/>
          <w:szCs w:val="28"/>
        </w:rPr>
        <w:t>images</w:t>
      </w:r>
      <w:r w:rsidR="00A741E1">
        <w:rPr>
          <w:rFonts w:ascii="Arial" w:hAnsi="Arial" w:cs="Arial"/>
          <w:sz w:val="28"/>
          <w:szCs w:val="28"/>
        </w:rPr>
        <w:t xml:space="preserve">, on peut en utiliser </w:t>
      </w:r>
      <w:r w:rsidRPr="0030468A">
        <w:rPr>
          <w:rFonts w:ascii="Arial" w:hAnsi="Arial" w:cs="Arial"/>
          <w:sz w:val="28"/>
          <w:szCs w:val="28"/>
        </w:rPr>
        <w:t>20 maximum</w:t>
      </w:r>
      <w:r w:rsidR="00A741E1">
        <w:rPr>
          <w:rFonts w:ascii="Arial" w:hAnsi="Arial" w:cs="Arial"/>
          <w:sz w:val="28"/>
          <w:szCs w:val="28"/>
        </w:rPr>
        <w:t xml:space="preserve"> par devoir</w:t>
      </w:r>
      <w:r w:rsidRPr="0030468A">
        <w:rPr>
          <w:rFonts w:ascii="Arial" w:hAnsi="Arial" w:cs="Arial"/>
          <w:sz w:val="28"/>
          <w:szCs w:val="28"/>
        </w:rPr>
        <w:t xml:space="preserve">, </w:t>
      </w:r>
      <w:r w:rsidR="00A741E1">
        <w:rPr>
          <w:rFonts w:ascii="Arial" w:hAnsi="Arial" w:cs="Arial"/>
          <w:sz w:val="28"/>
          <w:szCs w:val="28"/>
        </w:rPr>
        <w:t xml:space="preserve">et également </w:t>
      </w:r>
      <w:r w:rsidRPr="0030468A">
        <w:rPr>
          <w:rFonts w:ascii="Arial" w:hAnsi="Arial" w:cs="Arial"/>
          <w:sz w:val="28"/>
          <w:szCs w:val="28"/>
        </w:rPr>
        <w:t>aux musiques et vidéos</w:t>
      </w:r>
      <w:r w:rsidR="00A741E1">
        <w:rPr>
          <w:rFonts w:ascii="Arial" w:hAnsi="Arial" w:cs="Arial"/>
          <w:sz w:val="28"/>
          <w:szCs w:val="28"/>
        </w:rPr>
        <w:t xml:space="preserve">, dont on peut utiliser </w:t>
      </w:r>
      <w:r w:rsidRPr="0030468A">
        <w:rPr>
          <w:rFonts w:ascii="Arial" w:hAnsi="Arial" w:cs="Arial"/>
          <w:sz w:val="28"/>
          <w:szCs w:val="28"/>
        </w:rPr>
        <w:t xml:space="preserve">10% </w:t>
      </w:r>
      <w:r w:rsidR="00A741E1">
        <w:rPr>
          <w:rFonts w:ascii="Arial" w:hAnsi="Arial" w:cs="Arial"/>
          <w:sz w:val="28"/>
          <w:szCs w:val="28"/>
        </w:rPr>
        <w:t xml:space="preserve">maximum </w:t>
      </w:r>
      <w:r w:rsidRPr="0030468A">
        <w:rPr>
          <w:rFonts w:ascii="Arial" w:hAnsi="Arial" w:cs="Arial"/>
          <w:sz w:val="28"/>
          <w:szCs w:val="28"/>
        </w:rPr>
        <w:t>de la durée</w:t>
      </w:r>
      <w:r w:rsidR="00A741E1">
        <w:rPr>
          <w:rFonts w:ascii="Arial" w:hAnsi="Arial" w:cs="Arial"/>
          <w:sz w:val="28"/>
          <w:szCs w:val="28"/>
        </w:rPr>
        <w:t>,</w:t>
      </w:r>
      <w:r w:rsidRPr="0030468A">
        <w:rPr>
          <w:rFonts w:ascii="Arial" w:hAnsi="Arial" w:cs="Arial"/>
          <w:sz w:val="28"/>
          <w:szCs w:val="28"/>
        </w:rPr>
        <w:t xml:space="preserve"> sans</w:t>
      </w:r>
      <w:r w:rsidR="00A741E1">
        <w:rPr>
          <w:rFonts w:ascii="Arial" w:hAnsi="Arial" w:cs="Arial"/>
          <w:sz w:val="28"/>
          <w:szCs w:val="28"/>
        </w:rPr>
        <w:t xml:space="preserve"> </w:t>
      </w:r>
      <w:r w:rsidRPr="0030468A">
        <w:rPr>
          <w:rFonts w:ascii="Arial" w:hAnsi="Arial" w:cs="Arial"/>
          <w:sz w:val="28"/>
          <w:szCs w:val="28"/>
        </w:rPr>
        <w:t>jamais dépasser 3 minutes.</w:t>
      </w:r>
    </w:p>
    <w:p w:rsidR="0030468A" w:rsidRPr="0030468A" w:rsidRDefault="0030468A" w:rsidP="00BD58FC">
      <w:pPr>
        <w:pStyle w:val="Titre2"/>
      </w:pPr>
      <w:r w:rsidRPr="0030468A">
        <w:t>4/ … et en pratique !</w:t>
      </w:r>
    </w:p>
    <w:p w:rsidR="0030468A" w:rsidRDefault="0030468A" w:rsidP="0030468A">
      <w:pPr>
        <w:spacing w:line="360" w:lineRule="auto"/>
        <w:rPr>
          <w:rFonts w:ascii="Arial" w:hAnsi="Arial" w:cs="Arial"/>
          <w:sz w:val="28"/>
          <w:szCs w:val="28"/>
        </w:rPr>
      </w:pPr>
      <w:r w:rsidRPr="0030468A">
        <w:rPr>
          <w:rFonts w:ascii="Arial" w:hAnsi="Arial" w:cs="Arial"/>
          <w:sz w:val="28"/>
          <w:szCs w:val="28"/>
        </w:rPr>
        <w:t xml:space="preserve">Le plagiat peut être involontaire, c’est pourquoi il faut avoir à l’esprit les cas de figure </w:t>
      </w:r>
      <w:r w:rsidR="005714D2">
        <w:rPr>
          <w:rFonts w:ascii="Arial" w:hAnsi="Arial" w:cs="Arial"/>
          <w:sz w:val="28"/>
          <w:szCs w:val="28"/>
        </w:rPr>
        <w:t>les informations suivantes, à garder à l’esprit</w:t>
      </w:r>
      <w:r w:rsidRPr="0030468A">
        <w:rPr>
          <w:rFonts w:ascii="Arial" w:hAnsi="Arial" w:cs="Arial"/>
          <w:sz w:val="28"/>
          <w:szCs w:val="28"/>
        </w:rPr>
        <w:t xml:space="preserve"> quand on écrit.</w:t>
      </w:r>
    </w:p>
    <w:p w:rsidR="005714D2" w:rsidRDefault="005714D2" w:rsidP="005714D2">
      <w:pPr>
        <w:spacing w:line="360" w:lineRule="auto"/>
        <w:rPr>
          <w:rFonts w:ascii="Arial" w:hAnsi="Arial" w:cs="Arial"/>
          <w:sz w:val="28"/>
          <w:szCs w:val="28"/>
        </w:rPr>
      </w:pPr>
      <w:r>
        <w:rPr>
          <w:rFonts w:ascii="Arial" w:hAnsi="Arial" w:cs="Arial"/>
          <w:sz w:val="28"/>
          <w:szCs w:val="28"/>
        </w:rPr>
        <w:t>A mémoriser :</w:t>
      </w:r>
    </w:p>
    <w:p w:rsidR="005714D2" w:rsidRDefault="005714D2" w:rsidP="005714D2">
      <w:pPr>
        <w:pStyle w:val="Paragraphedeliste"/>
        <w:numPr>
          <w:ilvl w:val="0"/>
          <w:numId w:val="6"/>
        </w:numPr>
        <w:spacing w:line="360" w:lineRule="auto"/>
        <w:rPr>
          <w:rFonts w:ascii="Arial" w:hAnsi="Arial" w:cs="Arial"/>
          <w:sz w:val="28"/>
          <w:szCs w:val="28"/>
        </w:rPr>
      </w:pPr>
      <w:r>
        <w:rPr>
          <w:rFonts w:ascii="Arial" w:hAnsi="Arial" w:cs="Arial"/>
          <w:sz w:val="28"/>
          <w:szCs w:val="28"/>
        </w:rPr>
        <w:t xml:space="preserve">Je ne peux pas seulement copier-coller un texte, je </w:t>
      </w:r>
      <w:r w:rsidR="007D41FB">
        <w:rPr>
          <w:rFonts w:ascii="Arial" w:hAnsi="Arial" w:cs="Arial"/>
          <w:sz w:val="28"/>
          <w:szCs w:val="28"/>
        </w:rPr>
        <w:t xml:space="preserve">dois aussi citer le texte entre guillemets, et indiquer précisément le nom de l’auteur, le titre de l’œuvre, sa dater d’édition, et éventuellement l’URL ; </w:t>
      </w:r>
    </w:p>
    <w:p w:rsidR="005714D2" w:rsidRPr="005714D2" w:rsidRDefault="005714D2" w:rsidP="005714D2">
      <w:pPr>
        <w:pStyle w:val="Paragraphedeliste"/>
        <w:numPr>
          <w:ilvl w:val="0"/>
          <w:numId w:val="6"/>
        </w:numPr>
        <w:spacing w:line="360" w:lineRule="auto"/>
        <w:rPr>
          <w:rFonts w:ascii="Arial" w:hAnsi="Arial" w:cs="Arial"/>
          <w:sz w:val="28"/>
          <w:szCs w:val="28"/>
        </w:rPr>
      </w:pPr>
      <w:r>
        <w:rPr>
          <w:rFonts w:ascii="Arial" w:hAnsi="Arial" w:cs="Arial"/>
          <w:sz w:val="28"/>
          <w:szCs w:val="28"/>
        </w:rPr>
        <w:t>Je ne peux pas seulement</w:t>
      </w:r>
      <w:r w:rsidR="000D4388">
        <w:rPr>
          <w:rFonts w:ascii="Arial" w:hAnsi="Arial" w:cs="Arial"/>
          <w:sz w:val="28"/>
          <w:szCs w:val="28"/>
        </w:rPr>
        <w:t xml:space="preserve"> reformuler une idée avec d’autres mots</w:t>
      </w:r>
      <w:r>
        <w:rPr>
          <w:rFonts w:ascii="Arial" w:hAnsi="Arial" w:cs="Arial"/>
          <w:sz w:val="28"/>
          <w:szCs w:val="28"/>
        </w:rPr>
        <w:t xml:space="preserve">, je dois aussi </w:t>
      </w:r>
      <w:r w:rsidR="000D4388">
        <w:rPr>
          <w:rFonts w:ascii="Arial" w:hAnsi="Arial" w:cs="Arial"/>
          <w:sz w:val="28"/>
          <w:szCs w:val="28"/>
        </w:rPr>
        <w:t>limiter au maximum cette pratique, et indiquer correctement la source ;</w:t>
      </w:r>
    </w:p>
    <w:p w:rsidR="005714D2" w:rsidRPr="00875106" w:rsidRDefault="000D4388" w:rsidP="005714D2">
      <w:pPr>
        <w:pStyle w:val="Paragraphedeliste"/>
        <w:numPr>
          <w:ilvl w:val="0"/>
          <w:numId w:val="6"/>
        </w:numPr>
        <w:spacing w:line="360" w:lineRule="auto"/>
        <w:rPr>
          <w:rFonts w:ascii="Arial" w:hAnsi="Arial" w:cs="Arial"/>
          <w:sz w:val="28"/>
          <w:szCs w:val="28"/>
        </w:rPr>
      </w:pPr>
      <w:r>
        <w:rPr>
          <w:rFonts w:ascii="Arial" w:hAnsi="Arial" w:cs="Arial"/>
          <w:sz w:val="28"/>
          <w:szCs w:val="28"/>
        </w:rPr>
        <w:t>Si je travaille en groupe, j</w:t>
      </w:r>
      <w:r w:rsidR="005714D2">
        <w:rPr>
          <w:rFonts w:ascii="Arial" w:hAnsi="Arial" w:cs="Arial"/>
          <w:sz w:val="28"/>
          <w:szCs w:val="28"/>
        </w:rPr>
        <w:t>e ne peux pas seulement</w:t>
      </w:r>
      <w:r w:rsidR="00875106">
        <w:rPr>
          <w:rFonts w:ascii="Arial" w:hAnsi="Arial" w:cs="Arial"/>
          <w:sz w:val="28"/>
          <w:szCs w:val="28"/>
        </w:rPr>
        <w:t xml:space="preserve"> me soucier de la partie que je rédige</w:t>
      </w:r>
      <w:r w:rsidR="005714D2">
        <w:rPr>
          <w:rFonts w:ascii="Arial" w:hAnsi="Arial" w:cs="Arial"/>
          <w:sz w:val="28"/>
          <w:szCs w:val="28"/>
        </w:rPr>
        <w:t xml:space="preserve">, je dois aussi </w:t>
      </w:r>
      <w:r w:rsidR="00875106">
        <w:rPr>
          <w:rFonts w:ascii="Arial" w:hAnsi="Arial" w:cs="Arial"/>
          <w:sz w:val="28"/>
          <w:szCs w:val="28"/>
        </w:rPr>
        <w:t>m’assurer que tous les membres du groupe respectent le droit d’auteur, car tous les membres du groupe sont co-responsables de l’ensemble du travail produit ;</w:t>
      </w:r>
    </w:p>
    <w:p w:rsidR="005714D2" w:rsidRDefault="00875106" w:rsidP="005714D2">
      <w:pPr>
        <w:pStyle w:val="Paragraphedeliste"/>
        <w:numPr>
          <w:ilvl w:val="0"/>
          <w:numId w:val="6"/>
        </w:numPr>
        <w:spacing w:line="360" w:lineRule="auto"/>
        <w:rPr>
          <w:rFonts w:ascii="Arial" w:hAnsi="Arial" w:cs="Arial"/>
          <w:sz w:val="28"/>
          <w:szCs w:val="28"/>
        </w:rPr>
      </w:pPr>
      <w:r>
        <w:rPr>
          <w:rFonts w:ascii="Arial" w:hAnsi="Arial" w:cs="Arial"/>
          <w:sz w:val="28"/>
          <w:szCs w:val="28"/>
        </w:rPr>
        <w:t>Lorsque je traduis, j</w:t>
      </w:r>
      <w:r w:rsidR="005714D2">
        <w:rPr>
          <w:rFonts w:ascii="Arial" w:hAnsi="Arial" w:cs="Arial"/>
          <w:sz w:val="28"/>
          <w:szCs w:val="28"/>
        </w:rPr>
        <w:t>e ne peux pas seulement</w:t>
      </w:r>
      <w:r>
        <w:rPr>
          <w:rFonts w:ascii="Arial" w:hAnsi="Arial" w:cs="Arial"/>
          <w:sz w:val="28"/>
          <w:szCs w:val="28"/>
        </w:rPr>
        <w:t xml:space="preserve"> traduire sans dire que je suis l’auteur de </w:t>
      </w:r>
      <w:proofErr w:type="spellStart"/>
      <w:r>
        <w:rPr>
          <w:rFonts w:ascii="Arial" w:hAnsi="Arial" w:cs="Arial"/>
          <w:sz w:val="28"/>
          <w:szCs w:val="28"/>
        </w:rPr>
        <w:t>la</w:t>
      </w:r>
      <w:proofErr w:type="spellEnd"/>
      <w:r>
        <w:rPr>
          <w:rFonts w:ascii="Arial" w:hAnsi="Arial" w:cs="Arial"/>
          <w:sz w:val="28"/>
          <w:szCs w:val="28"/>
        </w:rPr>
        <w:t xml:space="preserve"> traduction</w:t>
      </w:r>
      <w:r w:rsidR="005714D2">
        <w:rPr>
          <w:rFonts w:ascii="Arial" w:hAnsi="Arial" w:cs="Arial"/>
          <w:sz w:val="28"/>
          <w:szCs w:val="28"/>
        </w:rPr>
        <w:t xml:space="preserve">, je dois aussi </w:t>
      </w:r>
      <w:r>
        <w:rPr>
          <w:rFonts w:ascii="Arial" w:hAnsi="Arial" w:cs="Arial"/>
          <w:sz w:val="28"/>
          <w:szCs w:val="28"/>
        </w:rPr>
        <w:t>indiquer l’auteur et le titre du texte d’origine, et préciser que la traduction est de moi ; idéalement, je peux fournir le texte dans la langue d’origine en note ou en annexe, pour permettre aux lecteurs d’accéder u propos original ;</w:t>
      </w:r>
    </w:p>
    <w:p w:rsidR="00875106" w:rsidRDefault="00FA2253" w:rsidP="005714D2">
      <w:pPr>
        <w:pStyle w:val="Paragraphedeliste"/>
        <w:numPr>
          <w:ilvl w:val="0"/>
          <w:numId w:val="6"/>
        </w:numPr>
        <w:spacing w:line="360" w:lineRule="auto"/>
        <w:rPr>
          <w:rFonts w:ascii="Arial" w:hAnsi="Arial" w:cs="Arial"/>
          <w:sz w:val="28"/>
          <w:szCs w:val="28"/>
        </w:rPr>
      </w:pPr>
      <w:r>
        <w:rPr>
          <w:rFonts w:ascii="Arial" w:hAnsi="Arial" w:cs="Arial"/>
          <w:sz w:val="28"/>
          <w:szCs w:val="28"/>
        </w:rPr>
        <w:t>Lorsque j</w:t>
      </w:r>
      <w:r w:rsidR="0030270A">
        <w:rPr>
          <w:rFonts w:ascii="Arial" w:hAnsi="Arial" w:cs="Arial"/>
          <w:sz w:val="28"/>
          <w:szCs w:val="28"/>
        </w:rPr>
        <w:t xml:space="preserve">e cite </w:t>
      </w:r>
      <w:r>
        <w:rPr>
          <w:rFonts w:ascii="Arial" w:hAnsi="Arial" w:cs="Arial"/>
          <w:sz w:val="28"/>
          <w:szCs w:val="28"/>
        </w:rPr>
        <w:t xml:space="preserve">un propos </w:t>
      </w:r>
      <w:r w:rsidR="0030270A">
        <w:rPr>
          <w:rFonts w:ascii="Arial" w:hAnsi="Arial" w:cs="Arial"/>
          <w:sz w:val="28"/>
          <w:szCs w:val="28"/>
        </w:rPr>
        <w:t xml:space="preserve">d’un auteur que je n’ai pas lu directement, mais que j’ai trouvé cité </w:t>
      </w:r>
      <w:r>
        <w:rPr>
          <w:rFonts w:ascii="Arial" w:hAnsi="Arial" w:cs="Arial"/>
          <w:sz w:val="28"/>
          <w:szCs w:val="28"/>
        </w:rPr>
        <w:t xml:space="preserve">par un </w:t>
      </w:r>
      <w:r w:rsidR="0030270A">
        <w:rPr>
          <w:rFonts w:ascii="Arial" w:hAnsi="Arial" w:cs="Arial"/>
          <w:sz w:val="28"/>
          <w:szCs w:val="28"/>
        </w:rPr>
        <w:t>deuxième</w:t>
      </w:r>
      <w:r>
        <w:rPr>
          <w:rFonts w:ascii="Arial" w:hAnsi="Arial" w:cs="Arial"/>
          <w:sz w:val="28"/>
          <w:szCs w:val="28"/>
        </w:rPr>
        <w:t xml:space="preserve"> auteur</w:t>
      </w:r>
      <w:r w:rsidR="0030270A">
        <w:rPr>
          <w:rFonts w:ascii="Arial" w:hAnsi="Arial" w:cs="Arial"/>
          <w:sz w:val="28"/>
          <w:szCs w:val="28"/>
        </w:rPr>
        <w:t xml:space="preserve"> dont j’ai lu le texte, et que je veux citer le propos du premier auteur, il s’agit d’une citation en abyme ; dans ce cas, je ne peux pas citer le premier auteur que je n’ai pas lu directement, mais je peux citer le deuxième auteur, que j’ai lu et dans lequel j’ai trouvé cette citation ; par contre, dans le cas de l’encyclopédie Wikipédia, je ne cite pas l’article de l’encyclopédie qui n’est pas signé, mais la source citée en note, que je dois vérifier avant ;</w:t>
      </w:r>
    </w:p>
    <w:p w:rsidR="00467E90" w:rsidRDefault="006C66E5" w:rsidP="0030468A">
      <w:pPr>
        <w:pStyle w:val="Paragraphedeliste"/>
        <w:numPr>
          <w:ilvl w:val="0"/>
          <w:numId w:val="6"/>
        </w:numPr>
        <w:spacing w:line="360" w:lineRule="auto"/>
        <w:rPr>
          <w:rFonts w:ascii="Arial" w:hAnsi="Arial" w:cs="Arial"/>
          <w:sz w:val="28"/>
          <w:szCs w:val="28"/>
        </w:rPr>
      </w:pPr>
      <w:r w:rsidRPr="00467E90">
        <w:rPr>
          <w:rFonts w:ascii="Arial" w:hAnsi="Arial" w:cs="Arial"/>
          <w:sz w:val="28"/>
          <w:szCs w:val="28"/>
        </w:rPr>
        <w:t>Lorsque j’utilise des images, j</w:t>
      </w:r>
      <w:r w:rsidR="005714D2" w:rsidRPr="00467E90">
        <w:rPr>
          <w:rFonts w:ascii="Arial" w:hAnsi="Arial" w:cs="Arial"/>
          <w:sz w:val="28"/>
          <w:szCs w:val="28"/>
        </w:rPr>
        <w:t xml:space="preserve">e ne peux pas seulement </w:t>
      </w:r>
      <w:r w:rsidRPr="00467E90">
        <w:rPr>
          <w:rFonts w:ascii="Arial" w:hAnsi="Arial" w:cs="Arial"/>
          <w:sz w:val="28"/>
          <w:szCs w:val="28"/>
        </w:rPr>
        <w:t>utiliser des images dont je ne suis pas l’auteur ou pour lesquelles je n’ai pas d’autorisation de diffusion</w:t>
      </w:r>
      <w:r w:rsidR="005714D2" w:rsidRPr="00467E90">
        <w:rPr>
          <w:rFonts w:ascii="Arial" w:hAnsi="Arial" w:cs="Arial"/>
          <w:sz w:val="28"/>
          <w:szCs w:val="28"/>
        </w:rPr>
        <w:t>, je dois au</w:t>
      </w:r>
      <w:r w:rsidRPr="00467E90">
        <w:rPr>
          <w:rFonts w:ascii="Arial" w:hAnsi="Arial" w:cs="Arial"/>
          <w:sz w:val="28"/>
          <w:szCs w:val="28"/>
        </w:rPr>
        <w:t>paravant vérifier que j’ai le droit d’utiliser ces images, puis légender ces images avec au moins le nom de l’auteur, et si possible le titre de l’image et sa date ;</w:t>
      </w:r>
      <w:r w:rsidR="00467E90" w:rsidRPr="00467E90">
        <w:rPr>
          <w:rFonts w:ascii="Arial" w:hAnsi="Arial" w:cs="Arial"/>
          <w:sz w:val="28"/>
          <w:szCs w:val="28"/>
        </w:rPr>
        <w:t xml:space="preserve"> je dois aussi limiter mon usage à 20 images protégées si je n’ai pas l’autorisation ;</w:t>
      </w:r>
    </w:p>
    <w:p w:rsidR="00467E90" w:rsidRDefault="00467E90" w:rsidP="00467E90">
      <w:pPr>
        <w:pStyle w:val="Paragraphedeliste"/>
        <w:numPr>
          <w:ilvl w:val="0"/>
          <w:numId w:val="6"/>
        </w:numPr>
        <w:spacing w:line="360" w:lineRule="auto"/>
        <w:rPr>
          <w:rFonts w:ascii="Arial" w:hAnsi="Arial" w:cs="Arial"/>
          <w:sz w:val="28"/>
          <w:szCs w:val="28"/>
        </w:rPr>
      </w:pPr>
      <w:proofErr w:type="gramStart"/>
      <w:r w:rsidRPr="00467E90">
        <w:rPr>
          <w:rFonts w:ascii="Arial" w:hAnsi="Arial" w:cs="Arial"/>
          <w:sz w:val="28"/>
          <w:szCs w:val="28"/>
        </w:rPr>
        <w:t>je</w:t>
      </w:r>
      <w:proofErr w:type="gramEnd"/>
      <w:r w:rsidRPr="00467E90">
        <w:rPr>
          <w:rFonts w:ascii="Arial" w:hAnsi="Arial" w:cs="Arial"/>
          <w:sz w:val="28"/>
          <w:szCs w:val="28"/>
        </w:rPr>
        <w:t xml:space="preserve"> ne peux pas seulement </w:t>
      </w:r>
      <w:r>
        <w:rPr>
          <w:rFonts w:ascii="Arial" w:hAnsi="Arial" w:cs="Arial"/>
          <w:sz w:val="28"/>
          <w:szCs w:val="28"/>
        </w:rPr>
        <w:t>réutiliser des parties ou extraits d’un travail précéden</w:t>
      </w:r>
      <w:r w:rsidR="00830EE1">
        <w:rPr>
          <w:rFonts w:ascii="Arial" w:hAnsi="Arial" w:cs="Arial"/>
          <w:sz w:val="28"/>
          <w:szCs w:val="28"/>
        </w:rPr>
        <w:t>t sans le dire,</w:t>
      </w:r>
      <w:r>
        <w:rPr>
          <w:rFonts w:ascii="Arial" w:hAnsi="Arial" w:cs="Arial"/>
          <w:sz w:val="28"/>
          <w:szCs w:val="28"/>
        </w:rPr>
        <w:t xml:space="preserve"> même si j’en suis l’unique auteur ; il s’agirait d’auto-plagiat ; </w:t>
      </w:r>
      <w:r w:rsidRPr="00467E90">
        <w:rPr>
          <w:rFonts w:ascii="Arial" w:hAnsi="Arial" w:cs="Arial"/>
          <w:sz w:val="28"/>
          <w:szCs w:val="28"/>
        </w:rPr>
        <w:t>je dois</w:t>
      </w:r>
      <w:r w:rsidRPr="00467E90">
        <w:rPr>
          <w:rFonts w:ascii="Arial" w:hAnsi="Arial" w:cs="Arial"/>
          <w:sz w:val="28"/>
          <w:szCs w:val="28"/>
        </w:rPr>
        <w:t xml:space="preserve"> </w:t>
      </w:r>
      <w:r>
        <w:rPr>
          <w:rFonts w:ascii="Arial" w:hAnsi="Arial" w:cs="Arial"/>
          <w:sz w:val="28"/>
          <w:szCs w:val="28"/>
        </w:rPr>
        <w:t>identifier clairement la référence de mon travail précédent, comme s’il provenait d’une autre personne ;</w:t>
      </w:r>
    </w:p>
    <w:p w:rsidR="00467E90" w:rsidRPr="00830EE1" w:rsidRDefault="00830EE1" w:rsidP="00467E90">
      <w:pPr>
        <w:pStyle w:val="Paragraphedeliste"/>
        <w:numPr>
          <w:ilvl w:val="0"/>
          <w:numId w:val="6"/>
        </w:numPr>
        <w:spacing w:line="360" w:lineRule="auto"/>
        <w:rPr>
          <w:rFonts w:ascii="Arial" w:hAnsi="Arial" w:cs="Arial"/>
          <w:sz w:val="28"/>
          <w:szCs w:val="28"/>
        </w:rPr>
      </w:pPr>
      <w:proofErr w:type="gramStart"/>
      <w:r>
        <w:rPr>
          <w:rFonts w:ascii="Arial" w:hAnsi="Arial" w:cs="Arial"/>
          <w:sz w:val="28"/>
          <w:szCs w:val="28"/>
        </w:rPr>
        <w:t>lorsque</w:t>
      </w:r>
      <w:proofErr w:type="gramEnd"/>
      <w:r>
        <w:rPr>
          <w:rFonts w:ascii="Arial" w:hAnsi="Arial" w:cs="Arial"/>
          <w:sz w:val="28"/>
          <w:szCs w:val="28"/>
        </w:rPr>
        <w:t xml:space="preserve"> je me fais aider, </w:t>
      </w:r>
      <w:r w:rsidR="00467E90" w:rsidRPr="00467E90">
        <w:rPr>
          <w:rFonts w:ascii="Arial" w:hAnsi="Arial" w:cs="Arial"/>
          <w:sz w:val="28"/>
          <w:szCs w:val="28"/>
        </w:rPr>
        <w:t xml:space="preserve">je ne peux pas seulement </w:t>
      </w:r>
      <w:r>
        <w:rPr>
          <w:rFonts w:ascii="Arial" w:hAnsi="Arial" w:cs="Arial"/>
          <w:sz w:val="28"/>
          <w:szCs w:val="28"/>
        </w:rPr>
        <w:t>utiliser le travail de quelqu’un d’autre ; j’ai le droit de demander aide et conseil, mais je dois rédiger le travail seul ; dans le cas d’un travail de groupe, tous et toutes doivent co-signer le document final.</w:t>
      </w:r>
    </w:p>
    <w:p w:rsidR="0030468A" w:rsidRPr="0030468A" w:rsidRDefault="0030468A" w:rsidP="0030468A">
      <w:pPr>
        <w:spacing w:line="360" w:lineRule="auto"/>
        <w:rPr>
          <w:rFonts w:ascii="Arial" w:hAnsi="Arial" w:cs="Arial"/>
          <w:sz w:val="28"/>
          <w:szCs w:val="28"/>
        </w:rPr>
      </w:pPr>
      <w:r w:rsidRPr="00467E90">
        <w:rPr>
          <w:rFonts w:ascii="Arial" w:hAnsi="Arial" w:cs="Arial"/>
          <w:sz w:val="28"/>
          <w:szCs w:val="28"/>
        </w:rPr>
        <w:t>Mentionner un fait très connu, sans source, n’est pas du plagiat. Les faits de notoriété publique, non</w:t>
      </w:r>
      <w:r w:rsidR="00624667">
        <w:rPr>
          <w:rFonts w:ascii="Arial" w:hAnsi="Arial" w:cs="Arial"/>
          <w:sz w:val="28"/>
          <w:szCs w:val="28"/>
        </w:rPr>
        <w:t xml:space="preserve"> </w:t>
      </w:r>
      <w:r w:rsidRPr="0030468A">
        <w:rPr>
          <w:rFonts w:ascii="Arial" w:hAnsi="Arial" w:cs="Arial"/>
          <w:sz w:val="28"/>
          <w:szCs w:val="28"/>
        </w:rPr>
        <w:t>contestables, n’ont pas à être accompagnés d’une référence. Si je recoupe deux ou trois sources qui</w:t>
      </w:r>
      <w:r w:rsidR="00A230A7">
        <w:rPr>
          <w:rFonts w:ascii="Arial" w:hAnsi="Arial" w:cs="Arial"/>
          <w:sz w:val="28"/>
          <w:szCs w:val="28"/>
        </w:rPr>
        <w:t xml:space="preserve"> </w:t>
      </w:r>
      <w:r w:rsidRPr="0030468A">
        <w:rPr>
          <w:rFonts w:ascii="Arial" w:hAnsi="Arial" w:cs="Arial"/>
          <w:sz w:val="28"/>
          <w:szCs w:val="28"/>
        </w:rPr>
        <w:t>délivrent la même information (une date, le nom d’une ville où s’est produit un événement), je peux</w:t>
      </w:r>
      <w:r w:rsidR="00A230A7">
        <w:rPr>
          <w:rFonts w:ascii="Arial" w:hAnsi="Arial" w:cs="Arial"/>
          <w:sz w:val="28"/>
          <w:szCs w:val="28"/>
        </w:rPr>
        <w:t xml:space="preserve"> </w:t>
      </w:r>
      <w:r w:rsidRPr="0030468A">
        <w:rPr>
          <w:rFonts w:ascii="Arial" w:hAnsi="Arial" w:cs="Arial"/>
          <w:sz w:val="28"/>
          <w:szCs w:val="28"/>
        </w:rPr>
        <w:t>alors utiliser le fait. En cas de doute, citer !</w:t>
      </w:r>
    </w:p>
    <w:p w:rsidR="0030468A" w:rsidRPr="0030468A" w:rsidRDefault="0030468A" w:rsidP="00A230A7">
      <w:pPr>
        <w:pStyle w:val="Titre2"/>
      </w:pPr>
      <w:r w:rsidRPr="0030468A">
        <w:t>En conclusion</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Internet facilite l'accès aux informations et le copier</w:t>
      </w:r>
      <w:r w:rsidR="00A230A7">
        <w:rPr>
          <w:rFonts w:ascii="Arial" w:hAnsi="Arial" w:cs="Arial"/>
          <w:sz w:val="28"/>
          <w:szCs w:val="28"/>
        </w:rPr>
        <w:t>-</w:t>
      </w:r>
      <w:r w:rsidRPr="0030468A">
        <w:rPr>
          <w:rFonts w:ascii="Arial" w:hAnsi="Arial" w:cs="Arial"/>
          <w:sz w:val="28"/>
          <w:szCs w:val="28"/>
        </w:rPr>
        <w:t>coller mais je multiplie aussi les risques de</w:t>
      </w:r>
      <w:r w:rsidR="00A230A7">
        <w:rPr>
          <w:rFonts w:ascii="Arial" w:hAnsi="Arial" w:cs="Arial"/>
          <w:sz w:val="28"/>
          <w:szCs w:val="28"/>
        </w:rPr>
        <w:t xml:space="preserve"> </w:t>
      </w:r>
      <w:r w:rsidRPr="0030468A">
        <w:rPr>
          <w:rFonts w:ascii="Arial" w:hAnsi="Arial" w:cs="Arial"/>
          <w:sz w:val="28"/>
          <w:szCs w:val="28"/>
        </w:rPr>
        <w:t>plagiat. Je dois faire preuve d'analyse et ne réutiliser que les informations dont j'ai pu vérifier la</w:t>
      </w:r>
      <w:r w:rsidR="00A230A7">
        <w:rPr>
          <w:rFonts w:ascii="Arial" w:hAnsi="Arial" w:cs="Arial"/>
          <w:sz w:val="28"/>
          <w:szCs w:val="28"/>
        </w:rPr>
        <w:t xml:space="preserve"> </w:t>
      </w:r>
      <w:r w:rsidRPr="0030468A">
        <w:rPr>
          <w:rFonts w:ascii="Arial" w:hAnsi="Arial" w:cs="Arial"/>
          <w:sz w:val="28"/>
          <w:szCs w:val="28"/>
        </w:rPr>
        <w:t>source. Mes professeurs disposent d’outils pour détecter le plagiat. Mes recherches doivent rester un</w:t>
      </w:r>
      <w:r w:rsidR="00A230A7">
        <w:rPr>
          <w:rFonts w:ascii="Arial" w:hAnsi="Arial" w:cs="Arial"/>
          <w:sz w:val="28"/>
          <w:szCs w:val="28"/>
        </w:rPr>
        <w:t xml:space="preserve"> </w:t>
      </w:r>
      <w:r w:rsidRPr="0030468A">
        <w:rPr>
          <w:rFonts w:ascii="Arial" w:hAnsi="Arial" w:cs="Arial"/>
          <w:sz w:val="28"/>
          <w:szCs w:val="28"/>
        </w:rPr>
        <w:t>moyen de me documenter, de développer ma pensée et d’apprendre.</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L’objectif de mon parcours universitaire est d’acquérir des </w:t>
      </w:r>
      <w:proofErr w:type="spellStart"/>
      <w:r w:rsidRPr="0030468A">
        <w:rPr>
          <w:rFonts w:ascii="Arial" w:hAnsi="Arial" w:cs="Arial"/>
          <w:sz w:val="28"/>
          <w:szCs w:val="28"/>
        </w:rPr>
        <w:t>onnaissances</w:t>
      </w:r>
      <w:proofErr w:type="spellEnd"/>
      <w:r w:rsidRPr="0030468A">
        <w:rPr>
          <w:rFonts w:ascii="Arial" w:hAnsi="Arial" w:cs="Arial"/>
          <w:sz w:val="28"/>
          <w:szCs w:val="28"/>
        </w:rPr>
        <w:t xml:space="preserve"> et des compétences, pas</w:t>
      </w:r>
      <w:r w:rsidR="00A230A7">
        <w:rPr>
          <w:rFonts w:ascii="Arial" w:hAnsi="Arial" w:cs="Arial"/>
          <w:sz w:val="28"/>
          <w:szCs w:val="28"/>
        </w:rPr>
        <w:t xml:space="preserve"> </w:t>
      </w:r>
      <w:r w:rsidRPr="0030468A">
        <w:rPr>
          <w:rFonts w:ascii="Arial" w:hAnsi="Arial" w:cs="Arial"/>
          <w:sz w:val="28"/>
          <w:szCs w:val="28"/>
        </w:rPr>
        <w:t>seulement d’obtenir de bonnes notes.</w:t>
      </w:r>
    </w:p>
    <w:p w:rsidR="00A230A7" w:rsidRDefault="00A230A7" w:rsidP="00A230A7">
      <w:pPr>
        <w:pStyle w:val="Titre2"/>
      </w:pPr>
      <w:r>
        <w:t>Annexe</w:t>
      </w:r>
    </w:p>
    <w:p w:rsidR="0030468A" w:rsidRPr="0030468A" w:rsidRDefault="00A230A7" w:rsidP="0030468A">
      <w:pPr>
        <w:spacing w:line="360" w:lineRule="auto"/>
        <w:rPr>
          <w:rFonts w:ascii="Arial" w:hAnsi="Arial" w:cs="Arial"/>
          <w:sz w:val="28"/>
          <w:szCs w:val="28"/>
        </w:rPr>
      </w:pPr>
      <w:r>
        <w:rPr>
          <w:rFonts w:ascii="Arial" w:hAnsi="Arial" w:cs="Arial"/>
          <w:sz w:val="28"/>
          <w:szCs w:val="28"/>
        </w:rPr>
        <w:t xml:space="preserve">Le </w:t>
      </w:r>
      <w:r w:rsidRPr="0030468A">
        <w:rPr>
          <w:rFonts w:ascii="Arial" w:hAnsi="Arial" w:cs="Arial"/>
          <w:sz w:val="28"/>
          <w:szCs w:val="28"/>
        </w:rPr>
        <w:t>Règlement intérieur de l’Université Lumière Lyon 2</w:t>
      </w:r>
      <w:r>
        <w:rPr>
          <w:rFonts w:ascii="Arial" w:hAnsi="Arial" w:cs="Arial"/>
          <w:sz w:val="28"/>
          <w:szCs w:val="28"/>
        </w:rPr>
        <w:t>, en 2018, précisait dans son</w:t>
      </w:r>
      <w:r w:rsidRPr="0030468A">
        <w:rPr>
          <w:rFonts w:ascii="Arial" w:hAnsi="Arial" w:cs="Arial"/>
          <w:sz w:val="28"/>
          <w:szCs w:val="28"/>
        </w:rPr>
        <w:t xml:space="preserve"> </w:t>
      </w:r>
      <w:r w:rsidR="0030468A" w:rsidRPr="0030468A">
        <w:rPr>
          <w:rFonts w:ascii="Arial" w:hAnsi="Arial" w:cs="Arial"/>
          <w:sz w:val="28"/>
          <w:szCs w:val="28"/>
        </w:rPr>
        <w:t>Chapitre 3.4</w:t>
      </w:r>
      <w:r>
        <w:rPr>
          <w:rFonts w:ascii="Arial" w:hAnsi="Arial" w:cs="Arial"/>
          <w:sz w:val="28"/>
          <w:szCs w:val="28"/>
        </w:rPr>
        <w:t>, sur le r</w:t>
      </w:r>
      <w:r w:rsidR="0030468A" w:rsidRPr="0030468A">
        <w:rPr>
          <w:rFonts w:ascii="Arial" w:hAnsi="Arial" w:cs="Arial"/>
          <w:sz w:val="28"/>
          <w:szCs w:val="28"/>
        </w:rPr>
        <w:t>espect des règles de propriété intellectuelle et lutte contre le plagiat :</w:t>
      </w:r>
    </w:p>
    <w:p w:rsidR="0030468A" w:rsidRPr="0030468A" w:rsidRDefault="0030468A" w:rsidP="0030468A">
      <w:pPr>
        <w:spacing w:line="360" w:lineRule="auto"/>
        <w:rPr>
          <w:rFonts w:ascii="Arial" w:hAnsi="Arial" w:cs="Arial"/>
          <w:sz w:val="28"/>
          <w:szCs w:val="28"/>
        </w:rPr>
      </w:pPr>
      <w:r w:rsidRPr="0030468A">
        <w:rPr>
          <w:rFonts w:ascii="Arial" w:hAnsi="Arial" w:cs="Arial"/>
          <w:sz w:val="28"/>
          <w:szCs w:val="28"/>
        </w:rPr>
        <w:t xml:space="preserve">« Les travaux universitaires, qu’ils émanent des étudiants ou des enseignants </w:t>
      </w:r>
      <w:r w:rsidR="00A230A7">
        <w:rPr>
          <w:rFonts w:ascii="Arial" w:hAnsi="Arial" w:cs="Arial"/>
          <w:sz w:val="28"/>
          <w:szCs w:val="28"/>
        </w:rPr>
        <w:t xml:space="preserve">et </w:t>
      </w:r>
      <w:r w:rsidRPr="0030468A">
        <w:rPr>
          <w:rFonts w:ascii="Arial" w:hAnsi="Arial" w:cs="Arial"/>
          <w:sz w:val="28"/>
          <w:szCs w:val="28"/>
        </w:rPr>
        <w:t>chercheurs</w:t>
      </w:r>
      <w:r w:rsidR="00A230A7">
        <w:rPr>
          <w:rFonts w:ascii="Arial" w:hAnsi="Arial" w:cs="Arial"/>
          <w:sz w:val="28"/>
          <w:szCs w:val="28"/>
        </w:rPr>
        <w:t>,</w:t>
      </w:r>
      <w:r w:rsidRPr="0030468A">
        <w:rPr>
          <w:rFonts w:ascii="Arial" w:hAnsi="Arial" w:cs="Arial"/>
          <w:sz w:val="28"/>
          <w:szCs w:val="28"/>
        </w:rPr>
        <w:t xml:space="preserve"> doivent revêtir un caractère personnel. Tout plagiat pourra faire l’objet de sanctions</w:t>
      </w:r>
      <w:r w:rsidR="00A230A7">
        <w:rPr>
          <w:rFonts w:ascii="Arial" w:hAnsi="Arial" w:cs="Arial"/>
          <w:sz w:val="28"/>
          <w:szCs w:val="28"/>
        </w:rPr>
        <w:t xml:space="preserve"> </w:t>
      </w:r>
      <w:r w:rsidRPr="0030468A">
        <w:rPr>
          <w:rFonts w:ascii="Arial" w:hAnsi="Arial" w:cs="Arial"/>
          <w:sz w:val="28"/>
          <w:szCs w:val="28"/>
        </w:rPr>
        <w:t>disciplinaires indépendantes de la mise en œuvre de poursuites pénales. Conformément au code de la</w:t>
      </w:r>
    </w:p>
    <w:p w:rsidR="0030468A" w:rsidRPr="0030468A" w:rsidRDefault="0030468A" w:rsidP="0030468A">
      <w:pPr>
        <w:spacing w:line="360" w:lineRule="auto"/>
        <w:rPr>
          <w:rFonts w:ascii="Arial" w:hAnsi="Arial" w:cs="Arial"/>
          <w:sz w:val="28"/>
          <w:szCs w:val="28"/>
        </w:rPr>
      </w:pPr>
      <w:proofErr w:type="gramStart"/>
      <w:r w:rsidRPr="0030468A">
        <w:rPr>
          <w:rFonts w:ascii="Arial" w:hAnsi="Arial" w:cs="Arial"/>
          <w:sz w:val="28"/>
          <w:szCs w:val="28"/>
        </w:rPr>
        <w:t>propriété</w:t>
      </w:r>
      <w:proofErr w:type="gramEnd"/>
      <w:r w:rsidRPr="0030468A">
        <w:rPr>
          <w:rFonts w:ascii="Arial" w:hAnsi="Arial" w:cs="Arial"/>
          <w:sz w:val="28"/>
          <w:szCs w:val="28"/>
        </w:rPr>
        <w:t xml:space="preserve"> intellectuelle, seules les courtes citations sont autorisées si le nom de l’auteur et la</w:t>
      </w:r>
      <w:r w:rsidR="00A230A7">
        <w:rPr>
          <w:rFonts w:ascii="Arial" w:hAnsi="Arial" w:cs="Arial"/>
          <w:sz w:val="28"/>
          <w:szCs w:val="28"/>
        </w:rPr>
        <w:t xml:space="preserve"> </w:t>
      </w:r>
      <w:r w:rsidRPr="0030468A">
        <w:rPr>
          <w:rFonts w:ascii="Arial" w:hAnsi="Arial" w:cs="Arial"/>
          <w:sz w:val="28"/>
          <w:szCs w:val="28"/>
        </w:rPr>
        <w:t>source dont elles sont tirées sont indiqués et les passages clairement identifiés par des guillemets. En</w:t>
      </w:r>
      <w:r w:rsidR="00A230A7">
        <w:rPr>
          <w:rFonts w:ascii="Arial" w:hAnsi="Arial" w:cs="Arial"/>
          <w:sz w:val="28"/>
          <w:szCs w:val="28"/>
        </w:rPr>
        <w:t xml:space="preserve"> </w:t>
      </w:r>
      <w:r w:rsidRPr="0030468A">
        <w:rPr>
          <w:rFonts w:ascii="Arial" w:hAnsi="Arial" w:cs="Arial"/>
          <w:sz w:val="28"/>
          <w:szCs w:val="28"/>
        </w:rPr>
        <w:t>outre, l’exigence d’un travail personnel interdit de copier-coller des textes même si ceux-ci sont</w:t>
      </w:r>
      <w:r w:rsidR="00A230A7">
        <w:rPr>
          <w:rFonts w:ascii="Arial" w:hAnsi="Arial" w:cs="Arial"/>
          <w:sz w:val="28"/>
          <w:szCs w:val="28"/>
        </w:rPr>
        <w:t xml:space="preserve"> </w:t>
      </w:r>
      <w:r w:rsidRPr="0030468A">
        <w:rPr>
          <w:rFonts w:ascii="Arial" w:hAnsi="Arial" w:cs="Arial"/>
          <w:sz w:val="28"/>
          <w:szCs w:val="28"/>
        </w:rPr>
        <w:t>dépourvus d’originalité. »</w:t>
      </w:r>
    </w:p>
    <w:p w:rsidR="0030468A" w:rsidRPr="0030468A" w:rsidRDefault="00A230A7" w:rsidP="0030468A">
      <w:pPr>
        <w:spacing w:line="360" w:lineRule="auto"/>
        <w:rPr>
          <w:rFonts w:ascii="Arial" w:hAnsi="Arial" w:cs="Arial"/>
          <w:sz w:val="28"/>
          <w:szCs w:val="28"/>
        </w:rPr>
      </w:pPr>
      <w:r>
        <w:rPr>
          <w:rFonts w:ascii="Arial" w:hAnsi="Arial" w:cs="Arial"/>
          <w:sz w:val="28"/>
          <w:szCs w:val="28"/>
        </w:rPr>
        <w:t>Tiré de « </w:t>
      </w:r>
      <w:hyperlink r:id="rId7" w:history="1">
        <w:r w:rsidR="0030468A" w:rsidRPr="00A230A7">
          <w:rPr>
            <w:rStyle w:val="Lienhypertexte"/>
            <w:rFonts w:ascii="Arial" w:hAnsi="Arial" w:cs="Arial"/>
            <w:sz w:val="28"/>
            <w:szCs w:val="28"/>
          </w:rPr>
          <w:t>Règlement intérieur de l’Université Lumière Lyon 2</w:t>
        </w:r>
        <w:r w:rsidRPr="00A230A7">
          <w:rPr>
            <w:rStyle w:val="Lienhypertexte"/>
            <w:rFonts w:ascii="Arial" w:hAnsi="Arial" w:cs="Arial"/>
            <w:sz w:val="28"/>
            <w:szCs w:val="28"/>
          </w:rPr>
          <w:t> </w:t>
        </w:r>
      </w:hyperlink>
      <w:r>
        <w:rPr>
          <w:rFonts w:ascii="Arial" w:hAnsi="Arial" w:cs="Arial"/>
          <w:sz w:val="28"/>
          <w:szCs w:val="28"/>
        </w:rPr>
        <w:t>»</w:t>
      </w:r>
      <w:r w:rsidR="0030468A" w:rsidRPr="0030468A">
        <w:rPr>
          <w:rFonts w:ascii="Arial" w:hAnsi="Arial" w:cs="Arial"/>
          <w:sz w:val="28"/>
          <w:szCs w:val="28"/>
        </w:rPr>
        <w:t>, 2018,</w:t>
      </w:r>
    </w:p>
    <w:p w:rsidR="008B3377" w:rsidRPr="00A230A7" w:rsidRDefault="00101465" w:rsidP="0030468A">
      <w:pPr>
        <w:spacing w:line="360" w:lineRule="auto"/>
        <w:rPr>
          <w:rFonts w:ascii="Arial" w:hAnsi="Arial" w:cs="Arial"/>
          <w:sz w:val="28"/>
          <w:szCs w:val="28"/>
          <w:lang w:val="en-US"/>
        </w:rPr>
      </w:pPr>
      <w:bookmarkStart w:id="0" w:name="_GoBack"/>
      <w:bookmarkEnd w:id="0"/>
    </w:p>
    <w:sectPr w:rsidR="008B3377" w:rsidRPr="00A230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465" w:rsidRDefault="00101465" w:rsidP="00BC6C26">
      <w:pPr>
        <w:spacing w:after="0" w:line="240" w:lineRule="auto"/>
      </w:pPr>
      <w:r>
        <w:separator/>
      </w:r>
    </w:p>
  </w:endnote>
  <w:endnote w:type="continuationSeparator" w:id="0">
    <w:p w:rsidR="00101465" w:rsidRDefault="00101465" w:rsidP="00BC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465" w:rsidRDefault="00101465" w:rsidP="00BC6C26">
      <w:pPr>
        <w:spacing w:after="0" w:line="240" w:lineRule="auto"/>
      </w:pPr>
      <w:r>
        <w:separator/>
      </w:r>
    </w:p>
  </w:footnote>
  <w:footnote w:type="continuationSeparator" w:id="0">
    <w:p w:rsidR="00101465" w:rsidRDefault="00101465" w:rsidP="00BC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C26" w:rsidRDefault="00BC6C26">
    <w:pPr>
      <w:pStyle w:val="En-tte"/>
    </w:pPr>
    <w:r>
      <w:rPr>
        <w:noProof/>
        <w:lang w:eastAsia="fr-FR"/>
      </w:rPr>
      <w:drawing>
        <wp:inline distT="0" distB="0" distL="0" distR="0" wp14:anchorId="46A98A4D" wp14:editId="712B74BA">
          <wp:extent cx="740410" cy="311150"/>
          <wp:effectExtent l="0" t="0" r="2540" b="0"/>
          <wp:docPr id="1" name="Image 1" descr="Logo des bibliothèques universitaires de Lyon 2"/>
          <wp:cNvGraphicFramePr/>
          <a:graphic xmlns:a="http://schemas.openxmlformats.org/drawingml/2006/main">
            <a:graphicData uri="http://schemas.openxmlformats.org/drawingml/2006/picture">
              <pic:pic xmlns:pic="http://schemas.openxmlformats.org/drawingml/2006/picture">
                <pic:nvPicPr>
                  <pic:cNvPr id="1" name="Image 1" descr="Logo des bibliothèques universitaires de Lyon 2"/>
                  <pic:cNvPicPr/>
                </pic:nvPicPr>
                <pic:blipFill>
                  <a:blip r:embed="rId1">
                    <a:extLst>
                      <a:ext uri="{28A0092B-C50C-407E-A947-70E740481C1C}">
                        <a14:useLocalDpi xmlns:a14="http://schemas.microsoft.com/office/drawing/2010/main" val="0"/>
                      </a:ext>
                    </a:extLst>
                  </a:blip>
                  <a:stretch>
                    <a:fillRect/>
                  </a:stretch>
                </pic:blipFill>
                <pic:spPr>
                  <a:xfrm>
                    <a:off x="0" y="0"/>
                    <a:ext cx="740410" cy="311150"/>
                  </a:xfrm>
                  <a:prstGeom prst="rect">
                    <a:avLst/>
                  </a:prstGeom>
                </pic:spPr>
              </pic:pic>
            </a:graphicData>
          </a:graphic>
        </wp:inline>
      </w:drawing>
    </w:r>
  </w:p>
  <w:p w:rsidR="00BC6C26" w:rsidRDefault="00BC6C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CE9"/>
    <w:multiLevelType w:val="hybridMultilevel"/>
    <w:tmpl w:val="8A5A3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7D6517"/>
    <w:multiLevelType w:val="hybridMultilevel"/>
    <w:tmpl w:val="B98A5FC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5F3720"/>
    <w:multiLevelType w:val="hybridMultilevel"/>
    <w:tmpl w:val="CBD64E9A"/>
    <w:lvl w:ilvl="0" w:tplc="DD105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80FD3"/>
    <w:multiLevelType w:val="hybridMultilevel"/>
    <w:tmpl w:val="645A69D2"/>
    <w:lvl w:ilvl="0" w:tplc="C62620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3F7E04"/>
    <w:multiLevelType w:val="hybridMultilevel"/>
    <w:tmpl w:val="8CD8E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4712F1"/>
    <w:multiLevelType w:val="hybridMultilevel"/>
    <w:tmpl w:val="9E8270A6"/>
    <w:lvl w:ilvl="0" w:tplc="7ECE03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7F"/>
    <w:rsid w:val="00076C0D"/>
    <w:rsid w:val="000D4388"/>
    <w:rsid w:val="00101465"/>
    <w:rsid w:val="001F3786"/>
    <w:rsid w:val="002330FF"/>
    <w:rsid w:val="0030270A"/>
    <w:rsid w:val="0030468A"/>
    <w:rsid w:val="00346657"/>
    <w:rsid w:val="00396336"/>
    <w:rsid w:val="003A122E"/>
    <w:rsid w:val="00467E90"/>
    <w:rsid w:val="004746AD"/>
    <w:rsid w:val="00475555"/>
    <w:rsid w:val="00483B14"/>
    <w:rsid w:val="005714D2"/>
    <w:rsid w:val="00624667"/>
    <w:rsid w:val="006C66E5"/>
    <w:rsid w:val="006F5C53"/>
    <w:rsid w:val="007D41FB"/>
    <w:rsid w:val="008057FB"/>
    <w:rsid w:val="00830EE1"/>
    <w:rsid w:val="00860260"/>
    <w:rsid w:val="00875106"/>
    <w:rsid w:val="009C024F"/>
    <w:rsid w:val="00A010F3"/>
    <w:rsid w:val="00A230A7"/>
    <w:rsid w:val="00A741E1"/>
    <w:rsid w:val="00A83834"/>
    <w:rsid w:val="00BC6C26"/>
    <w:rsid w:val="00BD58FC"/>
    <w:rsid w:val="00BD750A"/>
    <w:rsid w:val="00C5147F"/>
    <w:rsid w:val="00C55455"/>
    <w:rsid w:val="00FA2253"/>
    <w:rsid w:val="00FC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6E697"/>
  <w15:chartTrackingRefBased/>
  <w15:docId w15:val="{D7974FBE-61F7-4378-948D-5D3CF14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04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F5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47F"/>
    <w:pPr>
      <w:ind w:left="720"/>
      <w:contextualSpacing/>
    </w:pPr>
  </w:style>
  <w:style w:type="paragraph" w:styleId="En-tte">
    <w:name w:val="header"/>
    <w:basedOn w:val="Normal"/>
    <w:link w:val="En-tteCar"/>
    <w:uiPriority w:val="99"/>
    <w:unhideWhenUsed/>
    <w:rsid w:val="00BC6C26"/>
    <w:pPr>
      <w:tabs>
        <w:tab w:val="center" w:pos="4536"/>
        <w:tab w:val="right" w:pos="9072"/>
      </w:tabs>
      <w:spacing w:after="0" w:line="240" w:lineRule="auto"/>
    </w:pPr>
  </w:style>
  <w:style w:type="character" w:customStyle="1" w:styleId="En-tteCar">
    <w:name w:val="En-tête Car"/>
    <w:basedOn w:val="Policepardfaut"/>
    <w:link w:val="En-tte"/>
    <w:uiPriority w:val="99"/>
    <w:rsid w:val="00BC6C26"/>
  </w:style>
  <w:style w:type="paragraph" w:styleId="Pieddepage">
    <w:name w:val="footer"/>
    <w:basedOn w:val="Normal"/>
    <w:link w:val="PieddepageCar"/>
    <w:uiPriority w:val="99"/>
    <w:unhideWhenUsed/>
    <w:rsid w:val="00BC6C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C26"/>
  </w:style>
  <w:style w:type="character" w:customStyle="1" w:styleId="Titre1Car">
    <w:name w:val="Titre 1 Car"/>
    <w:basedOn w:val="Policepardfaut"/>
    <w:link w:val="Titre1"/>
    <w:uiPriority w:val="9"/>
    <w:rsid w:val="003046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0468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F5C53"/>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A230A7"/>
    <w:rPr>
      <w:color w:val="0563C1" w:themeColor="hyperlink"/>
      <w:u w:val="single"/>
    </w:rPr>
  </w:style>
  <w:style w:type="character" w:styleId="Mentionnonrsolue">
    <w:name w:val="Unresolved Mention"/>
    <w:basedOn w:val="Policepardfaut"/>
    <w:uiPriority w:val="99"/>
    <w:semiHidden/>
    <w:unhideWhenUsed/>
    <w:rsid w:val="00A2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vlyon2.fr/medias/fichier/reglementinterieur202112_16385454294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1757</Words>
  <Characters>9668</Characters>
  <Application>Microsoft Office Word</Application>
  <DocSecurity>0</DocSecurity>
  <Lines>80</Lines>
  <Paragraphs>22</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Eviter les pièges du plagiat</vt:lpstr>
      <vt:lpstr>    1/ Plagiat, droit d’auteur… quelques définitions</vt:lpstr>
      <vt:lpstr>        Notion à retenir : le plagiat</vt:lpstr>
      <vt:lpstr>        Notion à retenir : la contrefaçon</vt:lpstr>
      <vt:lpstr>        Notion à retenir : le plagiat</vt:lpstr>
      <vt:lpstr>    2/ Réutiliser la connaissance, une attente universitaire</vt:lpstr>
      <vt:lpstr>    3/ Le droit d’auteur, en théorie…</vt:lpstr>
      <vt:lpstr>        Le droit moral</vt:lpstr>
      <vt:lpstr>        Le droit patrimonial</vt:lpstr>
      <vt:lpstr>        Les exceptions</vt:lpstr>
      <vt:lpstr>    4/ … et en pratique !</vt:lpstr>
    </vt:vector>
  </TitlesOfParts>
  <Company>Université Lumière Lyon 2</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Bilga</dc:creator>
  <cp:keywords/>
  <dc:description/>
  <cp:lastModifiedBy>Anne Bilga</cp:lastModifiedBy>
  <cp:revision>10</cp:revision>
  <dcterms:created xsi:type="dcterms:W3CDTF">2024-10-21T15:34:00Z</dcterms:created>
  <dcterms:modified xsi:type="dcterms:W3CDTF">2024-10-22T09:22:00Z</dcterms:modified>
</cp:coreProperties>
</file>